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586D0B" w14:paraId="649E8DE0" w14:textId="77777777" w:rsidTr="00E967DF">
        <w:trPr>
          <w:trHeight w:val="4950"/>
        </w:trPr>
        <w:tc>
          <w:tcPr>
            <w:tcW w:w="2520" w:type="dxa"/>
            <w:vMerge w:val="restart"/>
            <w:tcBorders>
              <w:top w:val="nil"/>
              <w:left w:val="nil"/>
              <w:right w:val="thinThickThinMediumGap" w:sz="24" w:space="0" w:color="auto"/>
            </w:tcBorders>
          </w:tcPr>
          <w:p w14:paraId="69E53F2C" w14:textId="77777777" w:rsidR="00255B63" w:rsidRPr="00586D0B" w:rsidRDefault="00255B63" w:rsidP="00E967DF">
            <w:pPr>
              <w:spacing w:before="60" w:after="60" w:line="240" w:lineRule="auto"/>
              <w:contextualSpacing/>
              <w:rPr>
                <w:rFonts w:asciiTheme="minorBidi" w:eastAsiaTheme="minorEastAsia" w:hAnsiTheme="minorBidi"/>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586D0B" w:rsidRDefault="00255B63" w:rsidP="00E967DF">
            <w:pPr>
              <w:spacing w:before="240" w:after="120" w:line="259" w:lineRule="auto"/>
              <w:jc w:val="center"/>
              <w:rPr>
                <w:rFonts w:asciiTheme="minorBidi" w:eastAsia="Times New Roman" w:hAnsiTheme="minorBidi"/>
                <w:b/>
                <w:bCs/>
                <w:spacing w:val="40"/>
                <w:sz w:val="48"/>
                <w:szCs w:val="20"/>
              </w:rPr>
            </w:pPr>
            <w:r w:rsidRPr="00586D0B">
              <w:rPr>
                <w:rFonts w:asciiTheme="minorBidi" w:eastAsia="Times New Roman" w:hAnsiTheme="minorBidi"/>
                <w:b/>
                <w:bCs/>
                <w:spacing w:val="40"/>
                <w:sz w:val="48"/>
                <w:szCs w:val="20"/>
              </w:rPr>
              <w:t>Assessment Evidence Guide</w:t>
            </w:r>
          </w:p>
          <w:p w14:paraId="3E665C11" w14:textId="77777777" w:rsidR="00255B63" w:rsidRPr="00586D0B" w:rsidRDefault="00255B63" w:rsidP="00E967DF">
            <w:pPr>
              <w:spacing w:before="240" w:after="120" w:line="259" w:lineRule="auto"/>
              <w:jc w:val="center"/>
              <w:rPr>
                <w:rFonts w:asciiTheme="minorBidi" w:eastAsia="Times New Roman" w:hAnsiTheme="minorBidi"/>
                <w:b/>
                <w:bCs/>
                <w:spacing w:val="40"/>
                <w:sz w:val="48"/>
                <w:szCs w:val="20"/>
              </w:rPr>
            </w:pPr>
            <w:r w:rsidRPr="00586D0B">
              <w:rPr>
                <w:rFonts w:asciiTheme="minorBidi" w:eastAsia="Times New Roman" w:hAnsiTheme="minorBidi"/>
                <w:b/>
                <w:bCs/>
                <w:spacing w:val="40"/>
                <w:sz w:val="48"/>
                <w:szCs w:val="20"/>
              </w:rPr>
              <w:t>For</w:t>
            </w:r>
          </w:p>
          <w:p w14:paraId="12F2B7FE" w14:textId="77777777" w:rsidR="009B20EB" w:rsidRPr="009B20EB" w:rsidRDefault="009B20EB" w:rsidP="009B20EB">
            <w:pPr>
              <w:tabs>
                <w:tab w:val="left" w:pos="2693"/>
              </w:tabs>
              <w:spacing w:before="60" w:after="60" w:line="240" w:lineRule="auto"/>
              <w:jc w:val="center"/>
              <w:rPr>
                <w:rFonts w:asciiTheme="minorBidi" w:eastAsia="Times New Roman" w:hAnsiTheme="minorBidi"/>
                <w:b/>
                <w:sz w:val="44"/>
                <w:szCs w:val="44"/>
              </w:rPr>
            </w:pPr>
            <w:r w:rsidRPr="009B20EB">
              <w:rPr>
                <w:rFonts w:asciiTheme="minorBidi" w:eastAsia="Times New Roman" w:hAnsiTheme="minorBidi"/>
                <w:b/>
                <w:sz w:val="44"/>
                <w:szCs w:val="44"/>
              </w:rPr>
              <w:t>Level 4</w:t>
            </w:r>
          </w:p>
          <w:p w14:paraId="04894546" w14:textId="77777777" w:rsidR="009B20EB" w:rsidRPr="009B20EB" w:rsidRDefault="009B20EB" w:rsidP="009B20EB">
            <w:pPr>
              <w:spacing w:before="60" w:after="60" w:line="240" w:lineRule="auto"/>
              <w:rPr>
                <w:rFonts w:asciiTheme="minorBidi" w:eastAsia="Times New Roman" w:hAnsiTheme="minorBidi"/>
                <w:b/>
                <w:sz w:val="24"/>
                <w:szCs w:val="24"/>
              </w:rPr>
            </w:pPr>
            <w:r w:rsidRPr="009B20EB">
              <w:rPr>
                <w:rFonts w:asciiTheme="minorBidi" w:eastAsia="Times New Roman" w:hAnsiTheme="minorBidi"/>
                <w:b/>
                <w:sz w:val="44"/>
                <w:szCs w:val="44"/>
              </w:rPr>
              <w:t xml:space="preserve">                       </w:t>
            </w:r>
            <w:r w:rsidRPr="009B20EB">
              <w:rPr>
                <w:rFonts w:asciiTheme="minorBidi" w:eastAsia="Times New Roman" w:hAnsiTheme="minorBidi"/>
                <w:b/>
                <w:sz w:val="24"/>
                <w:szCs w:val="24"/>
              </w:rPr>
              <w:t xml:space="preserve"> </w:t>
            </w:r>
          </w:p>
          <w:p w14:paraId="2133322C" w14:textId="77777777" w:rsidR="009B20EB" w:rsidRPr="009B20EB" w:rsidRDefault="009B20EB" w:rsidP="009B20EB">
            <w:pPr>
              <w:spacing w:before="60" w:after="60" w:line="240" w:lineRule="auto"/>
              <w:rPr>
                <w:rFonts w:asciiTheme="minorBidi" w:eastAsia="Times New Roman" w:hAnsiTheme="minorBidi"/>
                <w:b/>
                <w:bCs/>
                <w:sz w:val="36"/>
                <w:szCs w:val="36"/>
              </w:rPr>
            </w:pPr>
          </w:p>
          <w:p w14:paraId="44188E1D" w14:textId="77777777" w:rsidR="009B20EB" w:rsidRPr="009B20EB" w:rsidRDefault="009B20EB" w:rsidP="009B20EB">
            <w:pPr>
              <w:tabs>
                <w:tab w:val="left" w:pos="2756"/>
                <w:tab w:val="center" w:pos="3402"/>
              </w:tabs>
              <w:spacing w:before="60" w:after="60" w:line="240" w:lineRule="auto"/>
              <w:rPr>
                <w:rFonts w:asciiTheme="minorBidi" w:eastAsia="Times New Roman" w:hAnsiTheme="minorBidi"/>
                <w:b/>
                <w:bCs/>
                <w:sz w:val="36"/>
                <w:szCs w:val="36"/>
              </w:rPr>
            </w:pPr>
            <w:r w:rsidRPr="009B20EB">
              <w:rPr>
                <w:rFonts w:asciiTheme="minorBidi" w:eastAsia="Times New Roman" w:hAnsiTheme="minorBidi"/>
                <w:b/>
                <w:bCs/>
                <w:sz w:val="36"/>
                <w:szCs w:val="36"/>
              </w:rPr>
              <w:tab/>
            </w:r>
            <w:r w:rsidRPr="009B20EB">
              <w:rPr>
                <w:rFonts w:asciiTheme="minorBidi" w:eastAsia="Times New Roman" w:hAnsiTheme="minorBidi"/>
                <w:b/>
                <w:bCs/>
                <w:sz w:val="36"/>
                <w:szCs w:val="36"/>
              </w:rPr>
              <w:tab/>
              <w:t>“DIT”</w:t>
            </w:r>
          </w:p>
          <w:p w14:paraId="7D10B6FD" w14:textId="332C086E" w:rsidR="009B20EB" w:rsidRDefault="009B20EB" w:rsidP="009B20EB">
            <w:pPr>
              <w:spacing w:before="60" w:after="60" w:line="240" w:lineRule="auto"/>
              <w:jc w:val="center"/>
              <w:rPr>
                <w:rFonts w:asciiTheme="minorBidi" w:eastAsia="Times New Roman" w:hAnsiTheme="minorBidi"/>
                <w:sz w:val="36"/>
                <w:szCs w:val="36"/>
              </w:rPr>
            </w:pPr>
            <w:r w:rsidRPr="009B20EB">
              <w:rPr>
                <w:rFonts w:asciiTheme="minorBidi" w:eastAsia="Times New Roman" w:hAnsiTheme="minorBidi"/>
                <w:sz w:val="36"/>
                <w:szCs w:val="36"/>
              </w:rPr>
              <w:t xml:space="preserve">Networking and Cyber Security </w:t>
            </w:r>
          </w:p>
          <w:p w14:paraId="230235EC" w14:textId="6E7BC217" w:rsidR="00176E23" w:rsidRPr="00E70C01" w:rsidRDefault="00176E23" w:rsidP="009B20EB">
            <w:pPr>
              <w:spacing w:before="60" w:after="60" w:line="240" w:lineRule="auto"/>
              <w:jc w:val="center"/>
              <w:rPr>
                <w:rFonts w:asciiTheme="minorBidi" w:eastAsia="Times New Roman" w:hAnsiTheme="minorBidi"/>
                <w:sz w:val="24"/>
                <w:szCs w:val="24"/>
              </w:rPr>
            </w:pPr>
            <w:r w:rsidRPr="00E70C01">
              <w:rPr>
                <w:rFonts w:asciiTheme="minorBidi" w:eastAsia="Times New Roman" w:hAnsiTheme="minorBidi"/>
                <w:sz w:val="24"/>
                <w:szCs w:val="24"/>
              </w:rPr>
              <w:t>Manage security risk and assessment</w:t>
            </w:r>
          </w:p>
          <w:p w14:paraId="01B70099" w14:textId="30929F30" w:rsidR="00255B63" w:rsidRPr="00586D0B" w:rsidRDefault="009B20EB" w:rsidP="009B20EB">
            <w:pPr>
              <w:spacing w:before="240" w:after="120" w:line="259" w:lineRule="auto"/>
              <w:ind w:left="705"/>
              <w:jc w:val="center"/>
              <w:rPr>
                <w:rFonts w:asciiTheme="minorBidi" w:hAnsiTheme="minorBidi"/>
                <w:b/>
                <w:bCs/>
                <w:noProof/>
              </w:rPr>
            </w:pPr>
            <w:r w:rsidRPr="00586D0B">
              <w:rPr>
                <w:rFonts w:asciiTheme="minorBidi" w:eastAsia="Times New Roman" w:hAnsiTheme="minorBidi"/>
                <w:b/>
                <w:sz w:val="24"/>
                <w:szCs w:val="24"/>
              </w:rPr>
              <w:tab/>
              <w:t>(Formative assessment</w:t>
            </w:r>
            <w:r w:rsidR="00671CB3">
              <w:rPr>
                <w:rFonts w:asciiTheme="minorBidi" w:eastAsia="Times New Roman" w:hAnsiTheme="minorBidi"/>
                <w:b/>
                <w:sz w:val="24"/>
                <w:szCs w:val="24"/>
              </w:rPr>
              <w:t>)</w:t>
            </w:r>
          </w:p>
        </w:tc>
      </w:tr>
      <w:tr w:rsidR="00255B63" w:rsidRPr="00586D0B" w14:paraId="57F15A17" w14:textId="77777777" w:rsidTr="00E967DF">
        <w:trPr>
          <w:trHeight w:val="1710"/>
        </w:trPr>
        <w:tc>
          <w:tcPr>
            <w:tcW w:w="2520" w:type="dxa"/>
            <w:vMerge/>
            <w:tcBorders>
              <w:left w:val="nil"/>
              <w:right w:val="thinThickThinMediumGap" w:sz="24" w:space="0" w:color="auto"/>
            </w:tcBorders>
          </w:tcPr>
          <w:p w14:paraId="31B5AF3B" w14:textId="77777777" w:rsidR="00255B63" w:rsidRPr="00586D0B" w:rsidRDefault="00255B63" w:rsidP="00E967DF">
            <w:pPr>
              <w:spacing w:before="60" w:after="60" w:line="240" w:lineRule="auto"/>
              <w:rPr>
                <w:rFonts w:asciiTheme="minorBidi" w:eastAsiaTheme="minorEastAsia" w:hAnsiTheme="minorBidi"/>
                <w:sz w:val="20"/>
                <w:szCs w:val="24"/>
              </w:rPr>
            </w:pPr>
          </w:p>
        </w:tc>
        <w:tc>
          <w:tcPr>
            <w:tcW w:w="7174" w:type="dxa"/>
            <w:tcBorders>
              <w:left w:val="thinThickThinMediumGap" w:sz="24" w:space="0" w:color="auto"/>
              <w:right w:val="nil"/>
            </w:tcBorders>
            <w:vAlign w:val="bottom"/>
          </w:tcPr>
          <w:p w14:paraId="221047A6" w14:textId="12159BCC" w:rsidR="00255B63" w:rsidRPr="00586D0B" w:rsidRDefault="009B20EB" w:rsidP="00E967DF">
            <w:pPr>
              <w:spacing w:before="240" w:after="120" w:line="259" w:lineRule="auto"/>
              <w:jc w:val="center"/>
              <w:rPr>
                <w:rFonts w:asciiTheme="minorBidi" w:eastAsia="Times New Roman" w:hAnsiTheme="minorBidi"/>
                <w:b/>
                <w:bCs/>
                <w:iCs/>
                <w:spacing w:val="40"/>
                <w:sz w:val="28"/>
                <w:szCs w:val="20"/>
              </w:rPr>
            </w:pPr>
            <w:r w:rsidRPr="00586D0B">
              <w:rPr>
                <w:rFonts w:asciiTheme="minorBidi" w:eastAsia="Times New Roman" w:hAnsiTheme="minorBidi"/>
                <w:b/>
                <w:bCs/>
                <w:iCs/>
                <w:spacing w:val="40"/>
                <w:sz w:val="28"/>
                <w:szCs w:val="20"/>
              </w:rPr>
              <w:t>Date 13</w:t>
            </w:r>
            <w:r w:rsidR="00255B63" w:rsidRPr="00586D0B">
              <w:rPr>
                <w:rFonts w:asciiTheme="minorBidi" w:eastAsia="Times New Roman" w:hAnsiTheme="minorBidi"/>
                <w:b/>
                <w:bCs/>
                <w:iCs/>
                <w:spacing w:val="40"/>
                <w:sz w:val="28"/>
                <w:szCs w:val="20"/>
              </w:rPr>
              <w:t>-1</w:t>
            </w:r>
            <w:r w:rsidRPr="00586D0B">
              <w:rPr>
                <w:rFonts w:asciiTheme="minorBidi" w:eastAsia="Times New Roman" w:hAnsiTheme="minorBidi"/>
                <w:b/>
                <w:bCs/>
                <w:iCs/>
                <w:spacing w:val="40"/>
                <w:sz w:val="28"/>
                <w:szCs w:val="20"/>
              </w:rPr>
              <w:t>7</w:t>
            </w:r>
            <w:r w:rsidR="00255B63" w:rsidRPr="00586D0B">
              <w:rPr>
                <w:rFonts w:asciiTheme="minorBidi" w:eastAsia="Times New Roman" w:hAnsiTheme="minorBidi"/>
                <w:b/>
                <w:bCs/>
                <w:iCs/>
                <w:spacing w:val="40"/>
                <w:sz w:val="28"/>
                <w:szCs w:val="20"/>
              </w:rPr>
              <w:t xml:space="preserve"> </w:t>
            </w:r>
            <w:r w:rsidRPr="00586D0B">
              <w:rPr>
                <w:rFonts w:asciiTheme="minorBidi" w:eastAsia="Times New Roman" w:hAnsiTheme="minorBidi"/>
                <w:b/>
                <w:bCs/>
                <w:iCs/>
                <w:spacing w:val="40"/>
                <w:sz w:val="28"/>
                <w:szCs w:val="20"/>
              </w:rPr>
              <w:t>November</w:t>
            </w:r>
            <w:r w:rsidR="00255B63" w:rsidRPr="00586D0B">
              <w:rPr>
                <w:rFonts w:asciiTheme="minorBidi" w:eastAsia="Times New Roman" w:hAnsiTheme="minorBidi"/>
                <w:b/>
                <w:bCs/>
                <w:iCs/>
                <w:spacing w:val="40"/>
                <w:sz w:val="28"/>
                <w:szCs w:val="20"/>
              </w:rPr>
              <w:t>, 202</w:t>
            </w:r>
            <w:r w:rsidR="000D04CA" w:rsidRPr="00586D0B">
              <w:rPr>
                <w:rFonts w:asciiTheme="minorBidi" w:eastAsia="Times New Roman" w:hAnsiTheme="minorBidi"/>
                <w:b/>
                <w:bCs/>
                <w:iCs/>
                <w:spacing w:val="40"/>
                <w:sz w:val="28"/>
                <w:szCs w:val="20"/>
              </w:rPr>
              <w:t>3</w:t>
            </w:r>
          </w:p>
          <w:p w14:paraId="65995D48" w14:textId="77777777" w:rsidR="00255B63" w:rsidRPr="00586D0B" w:rsidRDefault="00255B63" w:rsidP="00E967DF">
            <w:pPr>
              <w:spacing w:before="240" w:after="120" w:line="259" w:lineRule="auto"/>
              <w:jc w:val="center"/>
              <w:rPr>
                <w:rFonts w:asciiTheme="minorBidi" w:eastAsia="Times New Roman" w:hAnsiTheme="minorBidi"/>
                <w:b/>
                <w:bCs/>
                <w:iCs/>
                <w:spacing w:val="40"/>
                <w:sz w:val="28"/>
                <w:szCs w:val="20"/>
              </w:rPr>
            </w:pPr>
            <w:r w:rsidRPr="00586D0B">
              <w:rPr>
                <w:rFonts w:asciiTheme="minorBidi" w:eastAsia="Times New Roman" w:hAnsiTheme="minorBidi"/>
                <w:b/>
                <w:bCs/>
                <w:iCs/>
                <w:spacing w:val="40"/>
                <w:sz w:val="28"/>
                <w:szCs w:val="20"/>
              </w:rPr>
              <w:t>Lahore</w:t>
            </w:r>
          </w:p>
          <w:p w14:paraId="479C72EA" w14:textId="77777777" w:rsidR="00255B63" w:rsidRPr="00586D0B" w:rsidRDefault="00255B63" w:rsidP="00E967DF">
            <w:pPr>
              <w:spacing w:before="60" w:after="60" w:line="240" w:lineRule="auto"/>
              <w:jc w:val="center"/>
              <w:rPr>
                <w:rFonts w:asciiTheme="minorBidi" w:eastAsiaTheme="minorEastAsia" w:hAnsiTheme="minorBidi"/>
                <w:sz w:val="20"/>
                <w:szCs w:val="24"/>
              </w:rPr>
            </w:pPr>
          </w:p>
        </w:tc>
      </w:tr>
      <w:tr w:rsidR="00255B63" w:rsidRPr="00586D0B" w14:paraId="7FBE2C3F" w14:textId="77777777" w:rsidTr="00E967DF">
        <w:trPr>
          <w:trHeight w:val="17"/>
        </w:trPr>
        <w:tc>
          <w:tcPr>
            <w:tcW w:w="2520" w:type="dxa"/>
            <w:vMerge/>
            <w:tcBorders>
              <w:left w:val="nil"/>
              <w:bottom w:val="nil"/>
              <w:right w:val="thinThickThinMediumGap" w:sz="24" w:space="0" w:color="auto"/>
            </w:tcBorders>
          </w:tcPr>
          <w:p w14:paraId="611A1173" w14:textId="77777777" w:rsidR="00255B63" w:rsidRPr="00586D0B" w:rsidRDefault="00255B63" w:rsidP="00E967DF">
            <w:pPr>
              <w:spacing w:before="60" w:after="60" w:line="240" w:lineRule="auto"/>
              <w:rPr>
                <w:rFonts w:asciiTheme="minorBidi" w:eastAsiaTheme="minorEastAsia" w:hAnsiTheme="minorBidi"/>
                <w:sz w:val="20"/>
                <w:szCs w:val="24"/>
              </w:rPr>
            </w:pPr>
          </w:p>
        </w:tc>
        <w:tc>
          <w:tcPr>
            <w:tcW w:w="7174" w:type="dxa"/>
            <w:tcBorders>
              <w:left w:val="thinThickThinMediumGap" w:sz="24" w:space="0" w:color="auto"/>
              <w:bottom w:val="nil"/>
              <w:right w:val="nil"/>
            </w:tcBorders>
          </w:tcPr>
          <w:p w14:paraId="401C5499" w14:textId="77777777" w:rsidR="00255B63" w:rsidRPr="00586D0B" w:rsidRDefault="00255B63" w:rsidP="00E967DF">
            <w:pPr>
              <w:spacing w:before="240" w:after="120" w:line="259" w:lineRule="auto"/>
              <w:jc w:val="center"/>
              <w:rPr>
                <w:rFonts w:asciiTheme="minorBidi" w:eastAsia="Times New Roman" w:hAnsiTheme="minorBidi"/>
                <w:b/>
                <w:bCs/>
                <w:spacing w:val="40"/>
                <w:sz w:val="30"/>
                <w:szCs w:val="28"/>
              </w:rPr>
            </w:pPr>
            <w:r w:rsidRPr="00586D0B">
              <w:rPr>
                <w:rFonts w:asciiTheme="minorBidi" w:eastAsia="Times New Roman" w:hAnsiTheme="minorBidi"/>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586D0B" w:rsidRDefault="00255B63" w:rsidP="00E967DF">
            <w:pPr>
              <w:spacing w:before="240" w:after="120" w:line="259" w:lineRule="auto"/>
              <w:jc w:val="center"/>
              <w:rPr>
                <w:rFonts w:asciiTheme="minorBidi" w:eastAsia="Times New Roman" w:hAnsiTheme="minorBidi"/>
                <w:b/>
                <w:bCs/>
                <w:spacing w:val="40"/>
                <w:sz w:val="30"/>
                <w:szCs w:val="28"/>
              </w:rPr>
            </w:pPr>
            <w:r w:rsidRPr="00586D0B">
              <w:rPr>
                <w:rFonts w:asciiTheme="minorBidi" w:eastAsia="Times New Roman" w:hAnsiTheme="minorBidi"/>
                <w:b/>
                <w:bCs/>
                <w:spacing w:val="40"/>
                <w:sz w:val="30"/>
                <w:szCs w:val="28"/>
              </w:rPr>
              <w:t>National Vocational &amp; Technical</w:t>
            </w:r>
          </w:p>
          <w:p w14:paraId="3518C6B0" w14:textId="77777777" w:rsidR="00255B63" w:rsidRPr="00586D0B" w:rsidRDefault="00255B63" w:rsidP="00E967DF">
            <w:pPr>
              <w:spacing w:before="240" w:after="120" w:line="259" w:lineRule="auto"/>
              <w:jc w:val="center"/>
              <w:rPr>
                <w:rFonts w:asciiTheme="minorBidi" w:eastAsia="Times New Roman" w:hAnsiTheme="minorBidi"/>
                <w:b/>
                <w:bCs/>
                <w:spacing w:val="40"/>
                <w:sz w:val="30"/>
                <w:szCs w:val="28"/>
              </w:rPr>
            </w:pPr>
            <w:r w:rsidRPr="00586D0B">
              <w:rPr>
                <w:rFonts w:asciiTheme="minorBidi" w:eastAsia="Times New Roman" w:hAnsiTheme="minorBidi"/>
                <w:b/>
                <w:bCs/>
                <w:spacing w:val="40"/>
                <w:sz w:val="30"/>
                <w:szCs w:val="28"/>
              </w:rPr>
              <w:t>Training Commission</w:t>
            </w:r>
          </w:p>
          <w:p w14:paraId="128B295A" w14:textId="77777777" w:rsidR="00255B63" w:rsidRPr="00586D0B" w:rsidRDefault="00255B63" w:rsidP="00E967DF">
            <w:pPr>
              <w:spacing w:before="240" w:after="120" w:line="259" w:lineRule="auto"/>
              <w:jc w:val="center"/>
              <w:rPr>
                <w:rFonts w:asciiTheme="minorBidi" w:eastAsia="Times New Roman" w:hAnsiTheme="minorBidi"/>
                <w:b/>
                <w:bCs/>
                <w:spacing w:val="40"/>
                <w:sz w:val="30"/>
                <w:szCs w:val="28"/>
              </w:rPr>
            </w:pPr>
          </w:p>
        </w:tc>
      </w:tr>
      <w:bookmarkEnd w:id="0"/>
    </w:tbl>
    <w:p w14:paraId="7E4529E8" w14:textId="1176CED4" w:rsidR="00255B63" w:rsidRPr="00586D0B" w:rsidRDefault="00255B63">
      <w:pPr>
        <w:rPr>
          <w:rFonts w:asciiTheme="minorBidi" w:hAnsiTheme="minorBidi"/>
          <w:b/>
          <w:sz w:val="32"/>
        </w:rPr>
      </w:pPr>
      <w:r w:rsidRPr="00586D0B">
        <w:rPr>
          <w:rFonts w:asciiTheme="minorBidi" w:hAnsiTheme="minorBidi"/>
          <w:b/>
          <w:sz w:val="32"/>
        </w:rPr>
        <w:br w:type="page"/>
      </w:r>
    </w:p>
    <w:p w14:paraId="013AC5FC" w14:textId="261E94F4" w:rsidR="004D18BE" w:rsidRPr="00586D0B" w:rsidRDefault="004D18BE" w:rsidP="00804B65">
      <w:pPr>
        <w:jc w:val="center"/>
        <w:rPr>
          <w:rFonts w:asciiTheme="minorBidi" w:hAnsiTheme="minorBidi"/>
          <w:b/>
          <w:sz w:val="32"/>
        </w:rPr>
      </w:pPr>
      <w:r w:rsidRPr="00586D0B">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586D0B" w14:paraId="65D5DD81" w14:textId="77777777" w:rsidTr="005932FC">
        <w:trPr>
          <w:trHeight w:val="675"/>
        </w:trPr>
        <w:tc>
          <w:tcPr>
            <w:tcW w:w="1615" w:type="dxa"/>
            <w:vAlign w:val="center"/>
          </w:tcPr>
          <w:p w14:paraId="46CA0D31" w14:textId="77777777" w:rsidR="00D3033E" w:rsidRPr="00586D0B" w:rsidRDefault="00D3033E" w:rsidP="00D3033E">
            <w:pPr>
              <w:rPr>
                <w:rFonts w:asciiTheme="minorBidi" w:hAnsiTheme="minorBidi"/>
                <w:b/>
                <w:bCs/>
                <w:sz w:val="22"/>
                <w:szCs w:val="22"/>
              </w:rPr>
            </w:pPr>
            <w:r w:rsidRPr="00586D0B">
              <w:rPr>
                <w:rFonts w:asciiTheme="minorBidi" w:hAnsiTheme="minorBidi"/>
                <w:b/>
                <w:bCs/>
                <w:sz w:val="22"/>
                <w:szCs w:val="22"/>
              </w:rPr>
              <w:t>Qualification</w:t>
            </w:r>
          </w:p>
        </w:tc>
        <w:tc>
          <w:tcPr>
            <w:tcW w:w="7741" w:type="dxa"/>
            <w:shd w:val="clear" w:color="auto" w:fill="auto"/>
            <w:vAlign w:val="center"/>
          </w:tcPr>
          <w:p w14:paraId="5068F6EE" w14:textId="5B2EC9B9" w:rsidR="00D3033E" w:rsidRPr="00586D0B" w:rsidRDefault="00DA55EC" w:rsidP="00C23C5B">
            <w:pPr>
              <w:rPr>
                <w:rFonts w:asciiTheme="minorBidi" w:hAnsiTheme="minorBidi"/>
                <w:b/>
                <w:bCs/>
                <w:lang w:val="en-AU"/>
              </w:rPr>
            </w:pPr>
            <w:r>
              <w:rPr>
                <w:rFonts w:asciiTheme="minorBidi" w:hAnsiTheme="minorBidi"/>
                <w:b/>
                <w:bCs/>
                <w:lang w:val="en-AU"/>
              </w:rPr>
              <w:t xml:space="preserve">  NVC Level 4 - Networking and Cyber Security</w:t>
            </w:r>
          </w:p>
        </w:tc>
      </w:tr>
      <w:tr w:rsidR="00D3033E" w:rsidRPr="00586D0B" w14:paraId="3A89C221" w14:textId="77777777" w:rsidTr="005932FC">
        <w:trPr>
          <w:trHeight w:val="582"/>
        </w:trPr>
        <w:tc>
          <w:tcPr>
            <w:tcW w:w="1615" w:type="dxa"/>
            <w:vAlign w:val="center"/>
          </w:tcPr>
          <w:p w14:paraId="589F7DEC" w14:textId="77777777" w:rsidR="00D3033E" w:rsidRPr="00586D0B" w:rsidRDefault="00102FED" w:rsidP="00D3033E">
            <w:pPr>
              <w:rPr>
                <w:rFonts w:asciiTheme="minorBidi" w:hAnsiTheme="minorBidi"/>
                <w:b/>
                <w:bCs/>
                <w:noProof/>
                <w:sz w:val="22"/>
                <w:szCs w:val="22"/>
              </w:rPr>
            </w:pPr>
            <w:r w:rsidRPr="00586D0B">
              <w:rPr>
                <w:rFonts w:asciiTheme="minorBidi" w:hAnsiTheme="minorBidi"/>
                <w:b/>
                <w:bCs/>
                <w:sz w:val="22"/>
                <w:szCs w:val="22"/>
              </w:rPr>
              <w:t>Competency Standard</w:t>
            </w:r>
          </w:p>
        </w:tc>
        <w:tc>
          <w:tcPr>
            <w:tcW w:w="7741" w:type="dxa"/>
            <w:shd w:val="clear" w:color="auto" w:fill="auto"/>
            <w:vAlign w:val="center"/>
          </w:tcPr>
          <w:p w14:paraId="0C600393" w14:textId="013F219E" w:rsidR="00116DCE" w:rsidRPr="00116DCE" w:rsidRDefault="00176E23" w:rsidP="00116DCE">
            <w:pPr>
              <w:spacing w:before="60" w:after="60"/>
              <w:rPr>
                <w:rFonts w:asciiTheme="minorBidi" w:eastAsia="Times New Roman" w:hAnsiTheme="minorBidi"/>
                <w:b/>
              </w:rPr>
            </w:pPr>
            <w:r w:rsidRPr="00176E23">
              <w:rPr>
                <w:rFonts w:asciiTheme="minorBidi" w:eastAsia="Times New Roman" w:hAnsiTheme="minorBidi"/>
                <w:b/>
              </w:rPr>
              <w:t xml:space="preserve">10 </w:t>
            </w:r>
            <w:r>
              <w:rPr>
                <w:rFonts w:asciiTheme="minorBidi" w:eastAsia="Times New Roman" w:hAnsiTheme="minorBidi"/>
                <w:b/>
              </w:rPr>
              <w:t>.</w:t>
            </w:r>
            <w:r w:rsidRPr="00176E23">
              <w:rPr>
                <w:rFonts w:asciiTheme="minorBidi" w:eastAsia="Times New Roman" w:hAnsiTheme="minorBidi"/>
                <w:b/>
              </w:rPr>
              <w:t>Manage security risk and assessment</w:t>
            </w:r>
          </w:p>
          <w:p w14:paraId="79AE9B53" w14:textId="7988BBA5" w:rsidR="00D3033E" w:rsidRPr="00586D0B" w:rsidRDefault="00D3033E" w:rsidP="009B20EB">
            <w:pPr>
              <w:rPr>
                <w:rFonts w:asciiTheme="minorBidi" w:hAnsiTheme="minorBidi"/>
              </w:rPr>
            </w:pPr>
          </w:p>
        </w:tc>
      </w:tr>
      <w:tr w:rsidR="005551AD" w:rsidRPr="00586D0B" w14:paraId="0E65A7E2" w14:textId="77777777" w:rsidTr="005932FC">
        <w:trPr>
          <w:trHeight w:val="690"/>
        </w:trPr>
        <w:tc>
          <w:tcPr>
            <w:tcW w:w="1615" w:type="dxa"/>
            <w:vAlign w:val="center"/>
          </w:tcPr>
          <w:p w14:paraId="51E932F2" w14:textId="77777777" w:rsidR="005551AD" w:rsidRPr="00586D0B" w:rsidRDefault="005551AD" w:rsidP="00D3033E">
            <w:pPr>
              <w:rPr>
                <w:rFonts w:asciiTheme="minorBidi" w:hAnsiTheme="minorBidi"/>
                <w:b/>
                <w:bCs/>
                <w:sz w:val="22"/>
                <w:szCs w:val="22"/>
              </w:rPr>
            </w:pPr>
            <w:r w:rsidRPr="00586D0B">
              <w:rPr>
                <w:rFonts w:asciiTheme="minorBidi" w:hAnsiTheme="minorBidi"/>
                <w:b/>
                <w:bCs/>
                <w:sz w:val="22"/>
                <w:szCs w:val="22"/>
              </w:rPr>
              <w:t>Purpose of Assessment</w:t>
            </w:r>
          </w:p>
        </w:tc>
        <w:tc>
          <w:tcPr>
            <w:tcW w:w="7741" w:type="dxa"/>
            <w:shd w:val="clear" w:color="auto" w:fill="auto"/>
            <w:vAlign w:val="center"/>
          </w:tcPr>
          <w:p w14:paraId="7A544846" w14:textId="77777777" w:rsidR="005551AD" w:rsidRPr="00586D0B" w:rsidRDefault="005551AD" w:rsidP="00D3033E">
            <w:pPr>
              <w:rPr>
                <w:rFonts w:asciiTheme="minorBidi" w:hAnsiTheme="minorBidi"/>
                <w:b/>
                <w:bCs/>
              </w:rPr>
            </w:pPr>
            <w:r w:rsidRPr="00586D0B">
              <w:rPr>
                <w:rFonts w:asciiTheme="minorBidi" w:hAnsiTheme="minorBidi"/>
                <w:b/>
                <w:bCs/>
              </w:rPr>
              <w:t>Formative Assessment</w:t>
            </w:r>
          </w:p>
        </w:tc>
      </w:tr>
      <w:tr w:rsidR="00D3033E" w:rsidRPr="00586D0B" w14:paraId="4CDB9953" w14:textId="77777777" w:rsidTr="005932FC">
        <w:trPr>
          <w:trHeight w:val="1250"/>
        </w:trPr>
        <w:tc>
          <w:tcPr>
            <w:tcW w:w="1615" w:type="dxa"/>
            <w:vAlign w:val="center"/>
          </w:tcPr>
          <w:p w14:paraId="6CE645B7" w14:textId="77777777" w:rsidR="00D3033E" w:rsidRPr="00586D0B" w:rsidRDefault="00D3033E" w:rsidP="00D3033E">
            <w:pPr>
              <w:rPr>
                <w:rFonts w:asciiTheme="minorBidi" w:hAnsiTheme="minorBidi"/>
                <w:b/>
                <w:bCs/>
                <w:sz w:val="22"/>
                <w:szCs w:val="22"/>
              </w:rPr>
            </w:pPr>
            <w:r w:rsidRPr="00586D0B">
              <w:rPr>
                <w:rFonts w:asciiTheme="minorBidi" w:hAnsiTheme="minorBidi"/>
                <w:b/>
                <w:bCs/>
                <w:sz w:val="22"/>
                <w:szCs w:val="22"/>
              </w:rPr>
              <w:t xml:space="preserve">Candidate Details </w:t>
            </w:r>
          </w:p>
        </w:tc>
        <w:tc>
          <w:tcPr>
            <w:tcW w:w="7741" w:type="dxa"/>
            <w:vAlign w:val="center"/>
          </w:tcPr>
          <w:p w14:paraId="465A433A" w14:textId="1031FC06" w:rsidR="00D3033E" w:rsidRPr="00586D0B" w:rsidRDefault="00D3033E" w:rsidP="00D3033E">
            <w:pPr>
              <w:rPr>
                <w:rFonts w:asciiTheme="minorBidi" w:hAnsiTheme="minorBidi"/>
                <w:sz w:val="22"/>
                <w:szCs w:val="22"/>
              </w:rPr>
            </w:pPr>
            <w:r w:rsidRPr="00586D0B">
              <w:rPr>
                <w:rFonts w:asciiTheme="minorBidi" w:hAnsiTheme="minorBidi"/>
                <w:sz w:val="22"/>
                <w:szCs w:val="22"/>
              </w:rPr>
              <w:t>Name_______________________</w:t>
            </w:r>
            <w:r w:rsidR="00102FED" w:rsidRPr="00586D0B">
              <w:rPr>
                <w:rFonts w:asciiTheme="minorBidi" w:hAnsiTheme="minorBidi"/>
                <w:sz w:val="22"/>
                <w:szCs w:val="22"/>
              </w:rPr>
              <w:t>________</w:t>
            </w:r>
            <w:r w:rsidR="001821E9" w:rsidRPr="00586D0B">
              <w:rPr>
                <w:rFonts w:asciiTheme="minorBidi" w:hAnsiTheme="minorBidi"/>
                <w:sz w:val="22"/>
                <w:szCs w:val="22"/>
              </w:rPr>
              <w:t>_</w:t>
            </w:r>
            <w:r w:rsidR="00102FED" w:rsidRPr="00586D0B">
              <w:rPr>
                <w:rFonts w:asciiTheme="minorBidi" w:hAnsiTheme="minorBidi"/>
                <w:sz w:val="22"/>
                <w:szCs w:val="22"/>
              </w:rPr>
              <w:t>______________________</w:t>
            </w:r>
          </w:p>
          <w:p w14:paraId="0FD1F2B2" w14:textId="77777777" w:rsidR="00D3033E" w:rsidRPr="00586D0B" w:rsidRDefault="00D3033E" w:rsidP="00D3033E">
            <w:pPr>
              <w:rPr>
                <w:rFonts w:asciiTheme="minorBidi" w:hAnsiTheme="minorBidi"/>
                <w:sz w:val="22"/>
                <w:szCs w:val="22"/>
              </w:rPr>
            </w:pPr>
          </w:p>
          <w:p w14:paraId="04585C5A" w14:textId="689E3996" w:rsidR="00D3033E" w:rsidRPr="00586D0B" w:rsidRDefault="00D3033E" w:rsidP="00D3033E">
            <w:pPr>
              <w:rPr>
                <w:rFonts w:asciiTheme="minorBidi" w:hAnsiTheme="minorBidi"/>
                <w:sz w:val="20"/>
              </w:rPr>
            </w:pPr>
            <w:r w:rsidRPr="00586D0B">
              <w:rPr>
                <w:rFonts w:asciiTheme="minorBidi" w:hAnsiTheme="minorBidi"/>
                <w:sz w:val="22"/>
                <w:szCs w:val="22"/>
              </w:rPr>
              <w:t>Registration/Roll Number_________________</w:t>
            </w:r>
            <w:r w:rsidR="001821E9" w:rsidRPr="00586D0B">
              <w:rPr>
                <w:rFonts w:asciiTheme="minorBidi" w:hAnsiTheme="minorBidi"/>
                <w:sz w:val="22"/>
                <w:szCs w:val="22"/>
              </w:rPr>
              <w:t>_</w:t>
            </w:r>
            <w:r w:rsidRPr="00586D0B">
              <w:rPr>
                <w:rFonts w:asciiTheme="minorBidi" w:hAnsiTheme="minorBidi"/>
                <w:sz w:val="22"/>
                <w:szCs w:val="22"/>
              </w:rPr>
              <w:t>_____________________</w:t>
            </w:r>
          </w:p>
        </w:tc>
      </w:tr>
      <w:tr w:rsidR="00D3033E" w:rsidRPr="00586D0B" w14:paraId="5E15EB4B" w14:textId="77777777" w:rsidTr="005932FC">
        <w:trPr>
          <w:trHeight w:val="1500"/>
        </w:trPr>
        <w:tc>
          <w:tcPr>
            <w:tcW w:w="1615" w:type="dxa"/>
            <w:vAlign w:val="center"/>
          </w:tcPr>
          <w:p w14:paraId="1F95DA93" w14:textId="77777777" w:rsidR="00D3033E" w:rsidRPr="00586D0B" w:rsidRDefault="00D3033E" w:rsidP="00872C65">
            <w:pPr>
              <w:spacing w:before="240"/>
              <w:rPr>
                <w:rFonts w:asciiTheme="minorBidi" w:hAnsiTheme="minorBidi"/>
                <w:b/>
                <w:bCs/>
                <w:sz w:val="22"/>
                <w:szCs w:val="22"/>
              </w:rPr>
            </w:pPr>
            <w:r w:rsidRPr="00586D0B">
              <w:rPr>
                <w:rFonts w:asciiTheme="minorBidi" w:hAnsiTheme="minorBidi"/>
                <w:b/>
                <w:bCs/>
                <w:sz w:val="22"/>
                <w:szCs w:val="22"/>
              </w:rPr>
              <w:t xml:space="preserve">Guidance for Candidate </w:t>
            </w:r>
          </w:p>
          <w:p w14:paraId="52EEEF93" w14:textId="77777777" w:rsidR="00D3033E" w:rsidRPr="00586D0B" w:rsidRDefault="00D3033E" w:rsidP="00872C65">
            <w:pPr>
              <w:rPr>
                <w:rFonts w:asciiTheme="minorBidi" w:hAnsiTheme="minorBidi"/>
                <w:b/>
                <w:bCs/>
                <w:sz w:val="22"/>
                <w:szCs w:val="22"/>
              </w:rPr>
            </w:pPr>
          </w:p>
        </w:tc>
        <w:tc>
          <w:tcPr>
            <w:tcW w:w="7741" w:type="dxa"/>
            <w:vAlign w:val="center"/>
          </w:tcPr>
          <w:p w14:paraId="3369C0C1" w14:textId="5F310006" w:rsidR="00D3033E" w:rsidRPr="00586D0B" w:rsidRDefault="00D3033E" w:rsidP="00487D73">
            <w:pPr>
              <w:spacing w:before="240"/>
              <w:rPr>
                <w:rFonts w:asciiTheme="minorBidi" w:hAnsiTheme="minorBidi"/>
                <w:b/>
                <w:sz w:val="22"/>
                <w:szCs w:val="22"/>
              </w:rPr>
            </w:pPr>
            <w:r w:rsidRPr="00586D0B">
              <w:rPr>
                <w:rFonts w:asciiTheme="minorBidi" w:hAnsiTheme="minorBidi"/>
                <w:b/>
                <w:sz w:val="22"/>
                <w:szCs w:val="22"/>
              </w:rPr>
              <w:t xml:space="preserve">To meet this </w:t>
            </w:r>
            <w:r w:rsidR="007F6693" w:rsidRPr="00586D0B">
              <w:rPr>
                <w:rFonts w:asciiTheme="minorBidi" w:hAnsiTheme="minorBidi"/>
                <w:b/>
                <w:sz w:val="22"/>
                <w:szCs w:val="22"/>
              </w:rPr>
              <w:t>standard,</w:t>
            </w:r>
            <w:r w:rsidRPr="00586D0B">
              <w:rPr>
                <w:rFonts w:asciiTheme="minorBidi" w:hAnsiTheme="minorBidi"/>
                <w:b/>
                <w:sz w:val="22"/>
                <w:szCs w:val="22"/>
              </w:rPr>
              <w:t xml:space="preserve"> you are required to complete the following within </w:t>
            </w:r>
            <w:r w:rsidR="00AA1471" w:rsidRPr="00586D0B">
              <w:rPr>
                <w:rFonts w:asciiTheme="minorBidi" w:hAnsiTheme="minorBidi"/>
                <w:b/>
                <w:sz w:val="22"/>
                <w:szCs w:val="22"/>
              </w:rPr>
              <w:t>0</w:t>
            </w:r>
            <w:r w:rsidR="00EF3D9A">
              <w:rPr>
                <w:rFonts w:asciiTheme="minorBidi" w:hAnsiTheme="minorBidi"/>
                <w:b/>
                <w:sz w:val="22"/>
                <w:szCs w:val="22"/>
              </w:rPr>
              <w:t>1:00</w:t>
            </w:r>
            <w:r w:rsidRPr="00586D0B">
              <w:rPr>
                <w:rFonts w:asciiTheme="minorBidi" w:hAnsiTheme="minorBidi"/>
                <w:b/>
                <w:sz w:val="22"/>
                <w:szCs w:val="22"/>
              </w:rPr>
              <w:t xml:space="preserve"> Hrs.</w:t>
            </w:r>
            <w:r w:rsidRPr="00586D0B">
              <w:rPr>
                <w:rFonts w:asciiTheme="minorBidi" w:hAnsiTheme="minorBidi"/>
                <w:b/>
                <w:i/>
                <w:sz w:val="22"/>
                <w:szCs w:val="22"/>
              </w:rPr>
              <w:t xml:space="preserve"> </w:t>
            </w:r>
            <w:r w:rsidRPr="00586D0B">
              <w:rPr>
                <w:rFonts w:asciiTheme="minorBidi" w:hAnsiTheme="minorBidi"/>
                <w:b/>
                <w:sz w:val="22"/>
                <w:szCs w:val="22"/>
              </w:rPr>
              <w:t>time frame (for practical demonstration &amp; assessment):</w:t>
            </w:r>
          </w:p>
          <w:p w14:paraId="7B21247A" w14:textId="77777777" w:rsidR="008B1F1C" w:rsidRPr="008B1F1C" w:rsidRDefault="008B1F1C" w:rsidP="008B1F1C">
            <w:pPr>
              <w:pStyle w:val="ListParagraph"/>
              <w:numPr>
                <w:ilvl w:val="0"/>
                <w:numId w:val="21"/>
              </w:numPr>
            </w:pPr>
            <w:r w:rsidRPr="008B1F1C">
              <w:rPr>
                <w:rFonts w:asciiTheme="minorBidi" w:hAnsiTheme="minorBidi"/>
                <w:b/>
              </w:rPr>
              <w:t>Manage Network security Risk</w:t>
            </w:r>
          </w:p>
          <w:p w14:paraId="41814A77" w14:textId="77777777" w:rsidR="008B1F1C" w:rsidRPr="008B1F1C" w:rsidRDefault="008B1F1C" w:rsidP="008B1F1C">
            <w:pPr>
              <w:pStyle w:val="ListParagraph"/>
              <w:numPr>
                <w:ilvl w:val="0"/>
                <w:numId w:val="21"/>
              </w:numPr>
            </w:pPr>
            <w:r w:rsidRPr="008B1F1C">
              <w:rPr>
                <w:rFonts w:asciiTheme="minorBidi" w:hAnsiTheme="minorBidi"/>
                <w:b/>
              </w:rPr>
              <w:t>Scan Vulnerability and analyze risk</w:t>
            </w:r>
          </w:p>
          <w:p w14:paraId="7B148A98" w14:textId="0FB955E6" w:rsidR="0096671C" w:rsidRPr="00586D0B" w:rsidRDefault="0096671C" w:rsidP="008B1F1C">
            <w:pPr>
              <w:rPr>
                <w:rFonts w:asciiTheme="minorBidi" w:hAnsiTheme="minorBidi"/>
                <w:sz w:val="22"/>
                <w:szCs w:val="22"/>
              </w:rPr>
            </w:pPr>
          </w:p>
        </w:tc>
      </w:tr>
      <w:tr w:rsidR="00D3033E" w:rsidRPr="00586D0B" w14:paraId="116EFFC8" w14:textId="77777777" w:rsidTr="005932FC">
        <w:trPr>
          <w:trHeight w:val="602"/>
        </w:trPr>
        <w:tc>
          <w:tcPr>
            <w:tcW w:w="1615" w:type="dxa"/>
            <w:vAlign w:val="center"/>
          </w:tcPr>
          <w:p w14:paraId="09F082AD" w14:textId="1764FC7D" w:rsidR="00D3033E" w:rsidRPr="00586D0B" w:rsidRDefault="00D3033E" w:rsidP="0096671C">
            <w:pPr>
              <w:rPr>
                <w:rFonts w:asciiTheme="minorBidi" w:hAnsiTheme="minorBidi"/>
                <w:b/>
                <w:bCs/>
                <w:sz w:val="22"/>
                <w:szCs w:val="22"/>
              </w:rPr>
            </w:pPr>
            <w:r w:rsidRPr="00586D0B">
              <w:rPr>
                <w:rFonts w:asciiTheme="minorBidi" w:hAnsiTheme="minorBidi"/>
                <w:b/>
                <w:bCs/>
                <w:sz w:val="22"/>
                <w:szCs w:val="22"/>
              </w:rPr>
              <w:t xml:space="preserve">Time:  </w:t>
            </w:r>
            <w:r w:rsidR="00EF3D9A">
              <w:rPr>
                <w:rFonts w:asciiTheme="minorBidi" w:hAnsiTheme="minorBidi"/>
                <w:b/>
                <w:bCs/>
                <w:sz w:val="22"/>
                <w:szCs w:val="22"/>
              </w:rPr>
              <w:t>01:00</w:t>
            </w:r>
            <w:r w:rsidRPr="00586D0B">
              <w:rPr>
                <w:rFonts w:asciiTheme="minorBidi" w:hAnsiTheme="minorBidi"/>
                <w:b/>
                <w:bCs/>
                <w:sz w:val="22"/>
                <w:szCs w:val="22"/>
              </w:rPr>
              <w:t xml:space="preserve"> Hrs.</w:t>
            </w:r>
          </w:p>
        </w:tc>
        <w:tc>
          <w:tcPr>
            <w:tcW w:w="7741" w:type="dxa"/>
            <w:vAlign w:val="center"/>
          </w:tcPr>
          <w:p w14:paraId="6AD1E5EF" w14:textId="3FFA1B9C" w:rsidR="00D3033E" w:rsidRPr="00586D0B" w:rsidRDefault="00D3033E" w:rsidP="00D3033E">
            <w:pPr>
              <w:rPr>
                <w:rFonts w:asciiTheme="minorBidi" w:hAnsiTheme="minorBidi"/>
                <w:sz w:val="22"/>
                <w:szCs w:val="22"/>
              </w:rPr>
            </w:pPr>
            <w:r w:rsidRPr="00586D0B">
              <w:rPr>
                <w:rFonts w:asciiTheme="minorBidi" w:hAnsiTheme="minorBidi"/>
                <w:sz w:val="22"/>
                <w:szCs w:val="22"/>
              </w:rPr>
              <w:t xml:space="preserve">During a practical assessment, under observation by an assessor, you are required to </w:t>
            </w:r>
          </w:p>
        </w:tc>
      </w:tr>
      <w:tr w:rsidR="00D3033E" w:rsidRPr="00586D0B" w14:paraId="3FD00529" w14:textId="77777777" w:rsidTr="00100129">
        <w:trPr>
          <w:trHeight w:val="3677"/>
        </w:trPr>
        <w:tc>
          <w:tcPr>
            <w:tcW w:w="1615" w:type="dxa"/>
          </w:tcPr>
          <w:p w14:paraId="6A575C2B" w14:textId="77777777" w:rsidR="00D3033E" w:rsidRPr="00586D0B" w:rsidRDefault="00D3033E" w:rsidP="00487D73">
            <w:pPr>
              <w:spacing w:before="240"/>
              <w:rPr>
                <w:rFonts w:asciiTheme="minorBidi" w:hAnsiTheme="minorBidi"/>
                <w:b/>
                <w:bCs/>
                <w:sz w:val="22"/>
                <w:szCs w:val="22"/>
              </w:rPr>
            </w:pPr>
            <w:r w:rsidRPr="00586D0B">
              <w:rPr>
                <w:rFonts w:asciiTheme="minorBidi" w:hAnsiTheme="minorBidi"/>
                <w:b/>
                <w:bCs/>
                <w:sz w:val="22"/>
                <w:szCs w:val="22"/>
              </w:rPr>
              <w:t>Minimum Evidence Required</w:t>
            </w:r>
          </w:p>
        </w:tc>
        <w:tc>
          <w:tcPr>
            <w:tcW w:w="7741" w:type="dxa"/>
          </w:tcPr>
          <w:p w14:paraId="0DC88EFB" w14:textId="32ECB529" w:rsidR="00C76C8A" w:rsidRPr="00C76C8A" w:rsidRDefault="00C76C8A" w:rsidP="008B1F1C">
            <w:pPr>
              <w:pStyle w:val="ListParagraph"/>
              <w:rPr>
                <w:rFonts w:asciiTheme="minorBidi" w:hAnsiTheme="minorBidi"/>
              </w:rPr>
            </w:pPr>
          </w:p>
          <w:p w14:paraId="49167E49" w14:textId="5359FB97" w:rsidR="008B1F1C" w:rsidRPr="008B1F1C" w:rsidRDefault="008B1F1C" w:rsidP="008B1F1C">
            <w:pPr>
              <w:pStyle w:val="ListParagraph"/>
              <w:numPr>
                <w:ilvl w:val="0"/>
                <w:numId w:val="22"/>
              </w:numPr>
            </w:pPr>
            <w:r w:rsidRPr="008B1F1C">
              <w:rPr>
                <w:rFonts w:asciiTheme="minorBidi" w:hAnsiTheme="minorBidi"/>
                <w:b/>
              </w:rPr>
              <w:t>Manage Network security Risk</w:t>
            </w:r>
          </w:p>
          <w:p w14:paraId="12A02459" w14:textId="77777777" w:rsidR="008B1F1C" w:rsidRPr="008B1F1C" w:rsidRDefault="008B1F1C" w:rsidP="008B1F1C">
            <w:pPr>
              <w:pStyle w:val="ListParagraph"/>
              <w:numPr>
                <w:ilvl w:val="0"/>
                <w:numId w:val="23"/>
              </w:numPr>
              <w:rPr>
                <w:rFonts w:asciiTheme="minorBidi" w:hAnsiTheme="minorBidi"/>
              </w:rPr>
            </w:pPr>
            <w:r w:rsidRPr="008B1F1C">
              <w:rPr>
                <w:rFonts w:asciiTheme="minorBidi" w:hAnsiTheme="minorBidi"/>
              </w:rPr>
              <w:t>Set up a small network with different assets, including servers, workstations, and routers.</w:t>
            </w:r>
          </w:p>
          <w:p w14:paraId="249F1F4F" w14:textId="403503D5" w:rsidR="008B1F1C" w:rsidRPr="008B1F1C" w:rsidRDefault="008B1F1C" w:rsidP="008B1F1C">
            <w:pPr>
              <w:pStyle w:val="ListParagraph"/>
              <w:numPr>
                <w:ilvl w:val="0"/>
                <w:numId w:val="23"/>
              </w:numPr>
              <w:rPr>
                <w:rFonts w:asciiTheme="minorBidi" w:hAnsiTheme="minorBidi"/>
              </w:rPr>
            </w:pPr>
            <w:r w:rsidRPr="008B1F1C">
              <w:rPr>
                <w:rFonts w:asciiTheme="minorBidi" w:hAnsiTheme="minorBidi"/>
              </w:rPr>
              <w:t>Identify and document the assets and their values.</w:t>
            </w:r>
          </w:p>
          <w:p w14:paraId="0780DD4A" w14:textId="2A6AB7C9" w:rsidR="008B1F1C" w:rsidRPr="008B1F1C" w:rsidRDefault="008B1F1C" w:rsidP="008B1F1C">
            <w:pPr>
              <w:pStyle w:val="ListParagraph"/>
              <w:numPr>
                <w:ilvl w:val="0"/>
                <w:numId w:val="23"/>
              </w:numPr>
              <w:rPr>
                <w:rFonts w:asciiTheme="minorBidi" w:hAnsiTheme="minorBidi"/>
              </w:rPr>
            </w:pPr>
            <w:r w:rsidRPr="008B1F1C">
              <w:rPr>
                <w:rFonts w:asciiTheme="minorBidi" w:hAnsiTheme="minorBidi"/>
              </w:rPr>
              <w:t xml:space="preserve">Identify potential threats to your network. These can be external (hackers, malware, </w:t>
            </w:r>
            <w:proofErr w:type="spellStart"/>
            <w:r w:rsidRPr="008B1F1C">
              <w:rPr>
                <w:rFonts w:asciiTheme="minorBidi" w:hAnsiTheme="minorBidi"/>
              </w:rPr>
              <w:t>DDoS</w:t>
            </w:r>
            <w:proofErr w:type="spellEnd"/>
            <w:r w:rsidRPr="008B1F1C">
              <w:rPr>
                <w:rFonts w:asciiTheme="minorBidi" w:hAnsiTheme="minorBidi"/>
              </w:rPr>
              <w:t xml:space="preserve"> attacks) or internal (insider threats, accidental data leaks).</w:t>
            </w:r>
          </w:p>
          <w:p w14:paraId="75B60D36" w14:textId="384974E2" w:rsidR="008B1F1C" w:rsidRPr="008B1F1C" w:rsidRDefault="008B1F1C" w:rsidP="008B1F1C">
            <w:pPr>
              <w:pStyle w:val="ListParagraph"/>
              <w:numPr>
                <w:ilvl w:val="0"/>
                <w:numId w:val="23"/>
              </w:numPr>
              <w:rPr>
                <w:rFonts w:asciiTheme="minorBidi" w:hAnsiTheme="minorBidi"/>
              </w:rPr>
            </w:pPr>
            <w:r w:rsidRPr="008B1F1C">
              <w:rPr>
                <w:rFonts w:asciiTheme="minorBidi" w:hAnsiTheme="minorBidi"/>
              </w:rPr>
              <w:t>Identify weaknesses or vulnerabilities in your network. Like software vulnerabilities, weak passwords, misconfigurations, and human errors.</w:t>
            </w:r>
          </w:p>
          <w:p w14:paraId="6425CCB2" w14:textId="6C6373BF" w:rsidR="008B1F1C" w:rsidRPr="008B1F1C" w:rsidRDefault="008B1F1C" w:rsidP="008B1F1C">
            <w:pPr>
              <w:pStyle w:val="ListParagraph"/>
              <w:numPr>
                <w:ilvl w:val="0"/>
                <w:numId w:val="23"/>
              </w:numPr>
              <w:rPr>
                <w:rFonts w:asciiTheme="minorBidi" w:hAnsiTheme="minorBidi"/>
              </w:rPr>
            </w:pPr>
            <w:r w:rsidRPr="008B1F1C">
              <w:rPr>
                <w:rFonts w:asciiTheme="minorBidi" w:hAnsiTheme="minorBidi"/>
              </w:rPr>
              <w:t>Assess the risk associated with each identified threat and vulnerability.</w:t>
            </w:r>
          </w:p>
          <w:p w14:paraId="192AC114" w14:textId="664BD43F" w:rsidR="008B1F1C" w:rsidRPr="008B1F1C" w:rsidRDefault="008B1F1C" w:rsidP="008B1F1C">
            <w:pPr>
              <w:pStyle w:val="ListParagraph"/>
              <w:numPr>
                <w:ilvl w:val="0"/>
                <w:numId w:val="23"/>
              </w:numPr>
              <w:rPr>
                <w:rFonts w:asciiTheme="minorBidi" w:hAnsiTheme="minorBidi"/>
              </w:rPr>
            </w:pPr>
            <w:r w:rsidRPr="008B1F1C">
              <w:rPr>
                <w:rFonts w:asciiTheme="minorBidi" w:hAnsiTheme="minorBidi"/>
              </w:rPr>
              <w:t>Demonstrate risk assessment matrix to quantify the impact of risk.</w:t>
            </w:r>
          </w:p>
          <w:p w14:paraId="183DCBC6" w14:textId="6243BFB9" w:rsidR="008B1F1C" w:rsidRPr="008B1F1C" w:rsidRDefault="008B1F1C" w:rsidP="008B1F1C">
            <w:pPr>
              <w:pStyle w:val="ListParagraph"/>
              <w:numPr>
                <w:ilvl w:val="0"/>
                <w:numId w:val="23"/>
              </w:numPr>
              <w:rPr>
                <w:rFonts w:asciiTheme="minorBidi" w:hAnsiTheme="minorBidi"/>
              </w:rPr>
            </w:pPr>
            <w:r w:rsidRPr="008B1F1C">
              <w:rPr>
                <w:rFonts w:asciiTheme="minorBidi" w:hAnsiTheme="minorBidi"/>
              </w:rPr>
              <w:t>Prioritize the identified risks based on their severity and potential impact.</w:t>
            </w:r>
          </w:p>
          <w:p w14:paraId="3E15C02C" w14:textId="701FFB2D" w:rsidR="008B1F1C" w:rsidRPr="008B1F1C" w:rsidRDefault="008B1F1C" w:rsidP="008B1F1C">
            <w:pPr>
              <w:pStyle w:val="ListParagraph"/>
              <w:numPr>
                <w:ilvl w:val="0"/>
                <w:numId w:val="23"/>
              </w:numPr>
            </w:pPr>
            <w:r w:rsidRPr="008B1F1C">
              <w:rPr>
                <w:rFonts w:asciiTheme="minorBidi" w:hAnsiTheme="minorBidi"/>
              </w:rPr>
              <w:t>Develop a risk mitigation plan that outlines specific actions to address each identified ris</w:t>
            </w:r>
            <w:r w:rsidR="006654AB">
              <w:rPr>
                <w:rFonts w:asciiTheme="minorBidi" w:hAnsiTheme="minorBidi"/>
              </w:rPr>
              <w:t>k</w:t>
            </w:r>
          </w:p>
          <w:p w14:paraId="7EF787BD" w14:textId="1898B0BA" w:rsidR="008B1F1C" w:rsidRPr="008B1F1C" w:rsidRDefault="008B1F1C" w:rsidP="008B1F1C">
            <w:pPr>
              <w:pStyle w:val="ListParagraph"/>
              <w:numPr>
                <w:ilvl w:val="0"/>
                <w:numId w:val="22"/>
              </w:numPr>
            </w:pPr>
            <w:r w:rsidRPr="008B1F1C">
              <w:rPr>
                <w:rFonts w:asciiTheme="minorBidi" w:hAnsiTheme="minorBidi"/>
                <w:b/>
              </w:rPr>
              <w:t>Scan Vulnerability and analyze risk</w:t>
            </w:r>
          </w:p>
          <w:p w14:paraId="0D4162EE" w14:textId="1529CD81" w:rsidR="008B1F1C" w:rsidRPr="006654AB" w:rsidRDefault="008B1F1C" w:rsidP="006654AB">
            <w:pPr>
              <w:pStyle w:val="ListParagraph"/>
              <w:numPr>
                <w:ilvl w:val="0"/>
                <w:numId w:val="23"/>
              </w:numPr>
              <w:rPr>
                <w:rFonts w:asciiTheme="minorBidi" w:hAnsiTheme="minorBidi"/>
              </w:rPr>
            </w:pPr>
            <w:r w:rsidRPr="006654AB">
              <w:rPr>
                <w:rFonts w:asciiTheme="minorBidi" w:hAnsiTheme="minorBidi"/>
              </w:rPr>
              <w:t xml:space="preserve">Install Vulnerability scanner tools like Nessus or OpenVAS to scan a network or system. </w:t>
            </w:r>
          </w:p>
          <w:p w14:paraId="207D0F51" w14:textId="3C4E7CD9" w:rsidR="008B1F1C" w:rsidRPr="006654AB" w:rsidRDefault="008B1F1C" w:rsidP="006654AB">
            <w:pPr>
              <w:pStyle w:val="ListParagraph"/>
              <w:numPr>
                <w:ilvl w:val="0"/>
                <w:numId w:val="23"/>
              </w:numPr>
              <w:rPr>
                <w:rFonts w:asciiTheme="minorBidi" w:hAnsiTheme="minorBidi"/>
              </w:rPr>
            </w:pPr>
            <w:r w:rsidRPr="006654AB">
              <w:rPr>
                <w:rFonts w:asciiTheme="minorBidi" w:hAnsiTheme="minorBidi"/>
              </w:rPr>
              <w:t>Scan the Vulnerability.</w:t>
            </w:r>
          </w:p>
          <w:p w14:paraId="78C15B82" w14:textId="6677771E" w:rsidR="008B1F1C" w:rsidRPr="006654AB" w:rsidRDefault="008B1F1C" w:rsidP="006654AB">
            <w:pPr>
              <w:pStyle w:val="ListParagraph"/>
              <w:numPr>
                <w:ilvl w:val="0"/>
                <w:numId w:val="23"/>
              </w:numPr>
              <w:rPr>
                <w:rFonts w:asciiTheme="minorBidi" w:hAnsiTheme="minorBidi"/>
              </w:rPr>
            </w:pPr>
            <w:r w:rsidRPr="006654AB">
              <w:rPr>
                <w:rFonts w:asciiTheme="minorBidi" w:hAnsiTheme="minorBidi"/>
              </w:rPr>
              <w:t>Collect scan results and categorize vulnerabilities by severity.</w:t>
            </w:r>
          </w:p>
          <w:p w14:paraId="2CE07633" w14:textId="24F8CA00" w:rsidR="008B1F1C" w:rsidRPr="006654AB" w:rsidRDefault="008B1F1C" w:rsidP="006654AB">
            <w:pPr>
              <w:pStyle w:val="ListParagraph"/>
              <w:numPr>
                <w:ilvl w:val="0"/>
                <w:numId w:val="23"/>
              </w:numPr>
              <w:rPr>
                <w:rFonts w:asciiTheme="minorBidi" w:hAnsiTheme="minorBidi"/>
              </w:rPr>
            </w:pPr>
            <w:r w:rsidRPr="006654AB">
              <w:rPr>
                <w:rFonts w:asciiTheme="minorBidi" w:hAnsiTheme="minorBidi"/>
              </w:rPr>
              <w:t xml:space="preserve"> Calculate risk scores based on the severity, exploitability, and potential impact of each vulnerability.</w:t>
            </w:r>
          </w:p>
          <w:p w14:paraId="34C08705" w14:textId="75318B36" w:rsidR="008B1F1C" w:rsidRPr="006654AB" w:rsidRDefault="008B1F1C" w:rsidP="006654AB">
            <w:pPr>
              <w:pStyle w:val="ListParagraph"/>
              <w:numPr>
                <w:ilvl w:val="0"/>
                <w:numId w:val="23"/>
              </w:numPr>
              <w:rPr>
                <w:rFonts w:asciiTheme="minorBidi" w:hAnsiTheme="minorBidi"/>
              </w:rPr>
            </w:pPr>
            <w:r w:rsidRPr="006654AB">
              <w:rPr>
                <w:rFonts w:asciiTheme="minorBidi" w:hAnsiTheme="minorBidi"/>
              </w:rPr>
              <w:lastRenderedPageBreak/>
              <w:t xml:space="preserve"> Develop a plan for addressing the identified vulnerabilities, considering available resources and timelines</w:t>
            </w:r>
          </w:p>
          <w:p w14:paraId="1599E4A4" w14:textId="78A3EB16" w:rsidR="00C76C8A" w:rsidRPr="00C76C8A" w:rsidRDefault="00C76C8A" w:rsidP="008B1F1C">
            <w:pPr>
              <w:pStyle w:val="ListParagraph"/>
              <w:rPr>
                <w:rFonts w:asciiTheme="minorBidi" w:hAnsiTheme="minorBidi"/>
                <w:b/>
                <w:bCs/>
              </w:rPr>
            </w:pPr>
          </w:p>
          <w:p w14:paraId="33E3A8D0" w14:textId="2A1F861A" w:rsidR="0096671C" w:rsidRPr="006302D2" w:rsidRDefault="0096671C" w:rsidP="006302D2">
            <w:pPr>
              <w:spacing w:line="360" w:lineRule="auto"/>
              <w:rPr>
                <w:rFonts w:asciiTheme="minorBidi" w:hAnsiTheme="minorBidi"/>
                <w:b/>
              </w:rPr>
            </w:pPr>
          </w:p>
        </w:tc>
      </w:tr>
    </w:tbl>
    <w:p w14:paraId="5D9C3FC8" w14:textId="77777777" w:rsidR="005932FC" w:rsidRPr="00586D0B" w:rsidRDefault="005932FC" w:rsidP="00804B65">
      <w:pPr>
        <w:jc w:val="center"/>
        <w:rPr>
          <w:rFonts w:asciiTheme="minorBidi" w:hAnsiTheme="minorBidi"/>
          <w:b/>
          <w:sz w:val="32"/>
        </w:rPr>
      </w:pPr>
    </w:p>
    <w:p w14:paraId="3069768B" w14:textId="77777777" w:rsidR="005932FC" w:rsidRPr="00586D0B" w:rsidRDefault="005932FC">
      <w:pPr>
        <w:rPr>
          <w:rFonts w:asciiTheme="minorBidi" w:hAnsiTheme="minorBidi"/>
          <w:b/>
          <w:sz w:val="32"/>
        </w:rPr>
      </w:pPr>
      <w:r w:rsidRPr="00586D0B">
        <w:rPr>
          <w:rFonts w:asciiTheme="minorBidi" w:hAnsiTheme="minorBidi"/>
          <w:b/>
          <w:sz w:val="32"/>
        </w:rPr>
        <w:br w:type="page"/>
      </w:r>
    </w:p>
    <w:p w14:paraId="19A07651" w14:textId="4E47B7F8" w:rsidR="004D18BE" w:rsidRPr="00586D0B" w:rsidRDefault="004D18BE" w:rsidP="00804B65">
      <w:pPr>
        <w:jc w:val="center"/>
        <w:rPr>
          <w:rFonts w:asciiTheme="minorBidi" w:hAnsiTheme="minorBidi"/>
          <w:b/>
          <w:sz w:val="32"/>
        </w:rPr>
      </w:pPr>
      <w:r w:rsidRPr="00586D0B">
        <w:rPr>
          <w:rFonts w:asciiTheme="minorBidi" w:hAnsiTheme="minorBidi"/>
          <w:b/>
          <w:sz w:val="32"/>
        </w:rPr>
        <w:lastRenderedPageBreak/>
        <w:t>Self-Assessment Checklist</w:t>
      </w:r>
    </w:p>
    <w:tbl>
      <w:tblPr>
        <w:tblStyle w:val="TableGrid"/>
        <w:tblW w:w="0" w:type="auto"/>
        <w:tblInd w:w="108" w:type="dxa"/>
        <w:tblLook w:val="04A0" w:firstRow="1" w:lastRow="0" w:firstColumn="1" w:lastColumn="0" w:noHBand="0" w:noVBand="1"/>
      </w:tblPr>
      <w:tblGrid>
        <w:gridCol w:w="2094"/>
        <w:gridCol w:w="6815"/>
      </w:tblGrid>
      <w:tr w:rsidR="004D18BE" w:rsidRPr="00586D0B" w14:paraId="05E52BAD" w14:textId="77777777" w:rsidTr="006F3AE3">
        <w:trPr>
          <w:trHeight w:val="359"/>
        </w:trPr>
        <w:tc>
          <w:tcPr>
            <w:tcW w:w="2094" w:type="dxa"/>
            <w:vAlign w:val="center"/>
          </w:tcPr>
          <w:p w14:paraId="3BE7C250" w14:textId="77777777" w:rsidR="004D18BE" w:rsidRPr="00586D0B" w:rsidRDefault="004D18BE" w:rsidP="00D3033E">
            <w:pPr>
              <w:rPr>
                <w:rFonts w:asciiTheme="minorBidi" w:hAnsiTheme="minorBidi"/>
                <w:b/>
                <w:sz w:val="22"/>
              </w:rPr>
            </w:pPr>
            <w:r w:rsidRPr="00586D0B">
              <w:rPr>
                <w:rFonts w:asciiTheme="minorBidi" w:hAnsiTheme="minorBidi"/>
                <w:b/>
                <w:sz w:val="22"/>
              </w:rPr>
              <w:t>Candidate Name</w:t>
            </w:r>
          </w:p>
        </w:tc>
        <w:tc>
          <w:tcPr>
            <w:tcW w:w="6815" w:type="dxa"/>
            <w:vAlign w:val="center"/>
          </w:tcPr>
          <w:p w14:paraId="45165C71" w14:textId="77777777" w:rsidR="004D18BE" w:rsidRPr="00586D0B" w:rsidRDefault="004D18BE" w:rsidP="00D3033E">
            <w:pPr>
              <w:rPr>
                <w:rFonts w:asciiTheme="minorBidi" w:hAnsiTheme="minorBidi"/>
              </w:rPr>
            </w:pPr>
          </w:p>
        </w:tc>
      </w:tr>
      <w:tr w:rsidR="004D18BE" w:rsidRPr="00586D0B" w14:paraId="373ADB1D" w14:textId="77777777" w:rsidTr="006F3AE3">
        <w:trPr>
          <w:trHeight w:val="350"/>
        </w:trPr>
        <w:tc>
          <w:tcPr>
            <w:tcW w:w="2094" w:type="dxa"/>
            <w:vAlign w:val="center"/>
          </w:tcPr>
          <w:p w14:paraId="43C95068" w14:textId="77777777" w:rsidR="004D18BE" w:rsidRPr="00586D0B" w:rsidRDefault="004D18BE" w:rsidP="00D3033E">
            <w:pPr>
              <w:rPr>
                <w:rFonts w:asciiTheme="minorBidi" w:hAnsiTheme="minorBidi"/>
                <w:b/>
                <w:sz w:val="22"/>
              </w:rPr>
            </w:pPr>
            <w:r w:rsidRPr="00586D0B">
              <w:rPr>
                <w:rFonts w:asciiTheme="minorBidi" w:hAnsiTheme="minorBidi"/>
                <w:b/>
                <w:sz w:val="22"/>
              </w:rPr>
              <w:t>Registration No.</w:t>
            </w:r>
          </w:p>
        </w:tc>
        <w:tc>
          <w:tcPr>
            <w:tcW w:w="6815" w:type="dxa"/>
            <w:vAlign w:val="center"/>
          </w:tcPr>
          <w:p w14:paraId="1D1E8757" w14:textId="77777777" w:rsidR="004D18BE" w:rsidRPr="00586D0B" w:rsidRDefault="004D18BE" w:rsidP="00D3033E">
            <w:pPr>
              <w:rPr>
                <w:rFonts w:asciiTheme="minorBidi" w:hAnsiTheme="minorBidi"/>
              </w:rPr>
            </w:pPr>
          </w:p>
        </w:tc>
      </w:tr>
      <w:tr w:rsidR="00E76966" w:rsidRPr="00586D0B" w14:paraId="01AA1F84" w14:textId="77777777" w:rsidTr="006F3AE3">
        <w:trPr>
          <w:trHeight w:val="440"/>
        </w:trPr>
        <w:tc>
          <w:tcPr>
            <w:tcW w:w="2094" w:type="dxa"/>
            <w:vAlign w:val="center"/>
          </w:tcPr>
          <w:p w14:paraId="67F4BE73" w14:textId="77777777" w:rsidR="00E76966" w:rsidRPr="00586D0B" w:rsidRDefault="00E76966" w:rsidP="00E76966">
            <w:pPr>
              <w:rPr>
                <w:rFonts w:asciiTheme="minorBidi" w:hAnsiTheme="minorBidi"/>
                <w:b/>
                <w:sz w:val="22"/>
              </w:rPr>
            </w:pPr>
            <w:r w:rsidRPr="00586D0B">
              <w:rPr>
                <w:rFonts w:asciiTheme="minorBidi" w:hAnsiTheme="minorBidi"/>
                <w:b/>
                <w:sz w:val="22"/>
              </w:rPr>
              <w:t>Qualification</w:t>
            </w:r>
          </w:p>
        </w:tc>
        <w:tc>
          <w:tcPr>
            <w:tcW w:w="6815" w:type="dxa"/>
            <w:vAlign w:val="center"/>
          </w:tcPr>
          <w:p w14:paraId="333B3697" w14:textId="2DE1D101" w:rsidR="00E76966" w:rsidRPr="00586D0B" w:rsidRDefault="00DA55EC" w:rsidP="00E76966">
            <w:pPr>
              <w:rPr>
                <w:rFonts w:asciiTheme="minorBidi" w:hAnsiTheme="minorBidi"/>
              </w:rPr>
            </w:pPr>
            <w:r>
              <w:rPr>
                <w:rFonts w:asciiTheme="minorBidi" w:hAnsiTheme="minorBidi"/>
                <w:b/>
                <w:bCs/>
                <w:lang w:val="en-AU"/>
              </w:rPr>
              <w:t xml:space="preserve">  NVC Level 4 - Networking and Cyber Security</w:t>
            </w:r>
          </w:p>
        </w:tc>
      </w:tr>
      <w:tr w:rsidR="0044235A" w:rsidRPr="00586D0B" w14:paraId="20A15512" w14:textId="77777777" w:rsidTr="000D04CA">
        <w:trPr>
          <w:trHeight w:val="262"/>
        </w:trPr>
        <w:tc>
          <w:tcPr>
            <w:tcW w:w="2094" w:type="dxa"/>
            <w:vAlign w:val="center"/>
          </w:tcPr>
          <w:p w14:paraId="7687CA90" w14:textId="77777777" w:rsidR="0044235A" w:rsidRPr="00586D0B" w:rsidRDefault="0044235A" w:rsidP="0044235A">
            <w:pPr>
              <w:rPr>
                <w:rFonts w:asciiTheme="minorBidi" w:hAnsiTheme="minorBidi"/>
                <w:b/>
                <w:sz w:val="22"/>
              </w:rPr>
            </w:pPr>
            <w:r w:rsidRPr="00586D0B">
              <w:rPr>
                <w:rFonts w:asciiTheme="minorBidi" w:hAnsiTheme="minorBidi"/>
                <w:b/>
                <w:sz w:val="22"/>
              </w:rPr>
              <w:t>Competency Standard</w:t>
            </w:r>
          </w:p>
        </w:tc>
        <w:tc>
          <w:tcPr>
            <w:tcW w:w="6815" w:type="dxa"/>
            <w:shd w:val="clear" w:color="auto" w:fill="auto"/>
            <w:vAlign w:val="center"/>
          </w:tcPr>
          <w:p w14:paraId="5272FEAF" w14:textId="2DC56309" w:rsidR="0044235A" w:rsidRPr="00176E23" w:rsidRDefault="00176E23" w:rsidP="00901F8C">
            <w:pPr>
              <w:spacing w:before="60" w:after="60"/>
              <w:rPr>
                <w:rFonts w:asciiTheme="minorBidi" w:eastAsia="Times New Roman" w:hAnsiTheme="minorBidi"/>
                <w:b/>
              </w:rPr>
            </w:pPr>
            <w:r w:rsidRPr="00176E23">
              <w:rPr>
                <w:rFonts w:asciiTheme="minorBidi" w:eastAsia="Times New Roman" w:hAnsiTheme="minorBidi"/>
                <w:b/>
              </w:rPr>
              <w:t xml:space="preserve">10 </w:t>
            </w:r>
            <w:r>
              <w:rPr>
                <w:rFonts w:asciiTheme="minorBidi" w:eastAsia="Times New Roman" w:hAnsiTheme="minorBidi"/>
                <w:b/>
              </w:rPr>
              <w:t>.</w:t>
            </w:r>
            <w:r w:rsidRPr="00176E23">
              <w:rPr>
                <w:rFonts w:asciiTheme="minorBidi" w:eastAsia="Times New Roman" w:hAnsiTheme="minorBidi"/>
                <w:b/>
              </w:rPr>
              <w:t>Manage security risk and assessment</w:t>
            </w:r>
          </w:p>
        </w:tc>
      </w:tr>
      <w:tr w:rsidR="000D04CA" w:rsidRPr="00586D0B" w14:paraId="72429EE8" w14:textId="77777777" w:rsidTr="000D04CA">
        <w:trPr>
          <w:trHeight w:val="377"/>
        </w:trPr>
        <w:tc>
          <w:tcPr>
            <w:tcW w:w="2094" w:type="dxa"/>
            <w:vAlign w:val="center"/>
          </w:tcPr>
          <w:p w14:paraId="684950AE" w14:textId="77777777" w:rsidR="000D04CA" w:rsidRPr="00586D0B" w:rsidRDefault="000D04CA" w:rsidP="000D04CA">
            <w:pPr>
              <w:rPr>
                <w:rFonts w:asciiTheme="minorBidi" w:hAnsiTheme="minorBidi"/>
                <w:b/>
                <w:sz w:val="22"/>
                <w:szCs w:val="20"/>
              </w:rPr>
            </w:pPr>
            <w:r w:rsidRPr="00586D0B">
              <w:rPr>
                <w:rFonts w:asciiTheme="minorBidi" w:hAnsiTheme="minorBidi"/>
                <w:b/>
                <w:sz w:val="22"/>
                <w:szCs w:val="20"/>
              </w:rPr>
              <w:t>Purpose of Assessment</w:t>
            </w:r>
          </w:p>
        </w:tc>
        <w:tc>
          <w:tcPr>
            <w:tcW w:w="6815" w:type="dxa"/>
            <w:vAlign w:val="center"/>
          </w:tcPr>
          <w:p w14:paraId="5FA90571" w14:textId="31F71A11" w:rsidR="000D04CA" w:rsidRPr="00586D0B" w:rsidRDefault="000D04CA" w:rsidP="000D04CA">
            <w:pPr>
              <w:rPr>
                <w:rFonts w:asciiTheme="minorBidi" w:hAnsiTheme="minorBidi"/>
                <w:b/>
                <w:bCs/>
              </w:rPr>
            </w:pPr>
            <w:r w:rsidRPr="00586D0B">
              <w:rPr>
                <w:rFonts w:asciiTheme="minorBidi" w:hAnsiTheme="minorBidi"/>
                <w:b/>
                <w:bCs/>
              </w:rPr>
              <w:t>Formative Assessment</w:t>
            </w:r>
          </w:p>
        </w:tc>
      </w:tr>
      <w:tr w:rsidR="000D04CA" w:rsidRPr="00586D0B" w14:paraId="7D9C3A82" w14:textId="77777777" w:rsidTr="000D04CA">
        <w:trPr>
          <w:trHeight w:val="917"/>
        </w:trPr>
        <w:tc>
          <w:tcPr>
            <w:tcW w:w="2094" w:type="dxa"/>
            <w:vAlign w:val="center"/>
          </w:tcPr>
          <w:p w14:paraId="00D728D7" w14:textId="77777777" w:rsidR="000D04CA" w:rsidRPr="00586D0B" w:rsidRDefault="000D04CA" w:rsidP="000D04CA">
            <w:pPr>
              <w:spacing w:before="240"/>
              <w:rPr>
                <w:rFonts w:asciiTheme="minorBidi" w:hAnsiTheme="minorBidi"/>
                <w:b/>
                <w:sz w:val="22"/>
                <w:szCs w:val="20"/>
              </w:rPr>
            </w:pPr>
            <w:r w:rsidRPr="00586D0B">
              <w:rPr>
                <w:rFonts w:asciiTheme="minorBidi" w:hAnsiTheme="minorBidi"/>
                <w:b/>
                <w:sz w:val="22"/>
                <w:szCs w:val="20"/>
              </w:rPr>
              <w:t>Assessment Task</w:t>
            </w:r>
          </w:p>
        </w:tc>
        <w:tc>
          <w:tcPr>
            <w:tcW w:w="6815" w:type="dxa"/>
            <w:vAlign w:val="center"/>
          </w:tcPr>
          <w:p w14:paraId="2AD7650A" w14:textId="77777777" w:rsidR="00152297" w:rsidRPr="00152297" w:rsidRDefault="00152297" w:rsidP="00152297">
            <w:pPr>
              <w:pStyle w:val="ListParagraph"/>
              <w:numPr>
                <w:ilvl w:val="0"/>
                <w:numId w:val="25"/>
              </w:numPr>
            </w:pPr>
            <w:r w:rsidRPr="00152297">
              <w:rPr>
                <w:rFonts w:asciiTheme="minorBidi" w:hAnsiTheme="minorBidi"/>
                <w:b/>
              </w:rPr>
              <w:t>Manage Network security Risk</w:t>
            </w:r>
          </w:p>
          <w:p w14:paraId="244BF412" w14:textId="77777777" w:rsidR="00152297" w:rsidRPr="00152297" w:rsidRDefault="00152297" w:rsidP="00152297">
            <w:pPr>
              <w:pStyle w:val="ListParagraph"/>
              <w:numPr>
                <w:ilvl w:val="0"/>
                <w:numId w:val="25"/>
              </w:numPr>
            </w:pPr>
            <w:r w:rsidRPr="00152297">
              <w:rPr>
                <w:rFonts w:asciiTheme="minorBidi" w:hAnsiTheme="minorBidi"/>
                <w:b/>
              </w:rPr>
              <w:t>Scan Vulnerability and analyze risk</w:t>
            </w:r>
          </w:p>
          <w:p w14:paraId="59466BA3" w14:textId="677A1C28" w:rsidR="000D04CA" w:rsidRPr="006302D2" w:rsidRDefault="000D04CA" w:rsidP="00152297">
            <w:pPr>
              <w:pStyle w:val="ListParagraph"/>
              <w:ind w:left="420"/>
              <w:rPr>
                <w:rFonts w:asciiTheme="minorBidi" w:hAnsiTheme="minorBidi"/>
              </w:rPr>
            </w:pPr>
          </w:p>
        </w:tc>
      </w:tr>
    </w:tbl>
    <w:p w14:paraId="02C77C3C" w14:textId="77777777" w:rsidR="004D18BE" w:rsidRPr="00586D0B" w:rsidRDefault="004D18BE" w:rsidP="00804B65">
      <w:pPr>
        <w:spacing w:line="240" w:lineRule="auto"/>
        <w:rPr>
          <w:rFonts w:asciiTheme="minorBidi" w:hAnsiTheme="minorBidi"/>
          <w:sz w:val="28"/>
        </w:rPr>
      </w:pPr>
      <w:r w:rsidRPr="00586D0B">
        <w:rPr>
          <w:rFonts w:asciiTheme="minorBidi" w:hAnsiTheme="minorBidi"/>
          <w:sz w:val="28"/>
        </w:rPr>
        <w:t>I can……………….</w:t>
      </w:r>
    </w:p>
    <w:tbl>
      <w:tblPr>
        <w:tblStyle w:val="TableGrid"/>
        <w:tblW w:w="8977" w:type="dxa"/>
        <w:tblInd w:w="108" w:type="dxa"/>
        <w:tblLook w:val="04A0" w:firstRow="1" w:lastRow="0" w:firstColumn="1" w:lastColumn="0" w:noHBand="0" w:noVBand="1"/>
      </w:tblPr>
      <w:tblGrid>
        <w:gridCol w:w="6907"/>
        <w:gridCol w:w="1170"/>
        <w:gridCol w:w="900"/>
      </w:tblGrid>
      <w:tr w:rsidR="004D18BE" w:rsidRPr="00586D0B" w14:paraId="4941CEF7" w14:textId="77777777" w:rsidTr="00A20781">
        <w:trPr>
          <w:trHeight w:val="398"/>
        </w:trPr>
        <w:tc>
          <w:tcPr>
            <w:tcW w:w="6907" w:type="dxa"/>
            <w:shd w:val="clear" w:color="auto" w:fill="auto"/>
            <w:vAlign w:val="center"/>
          </w:tcPr>
          <w:p w14:paraId="39F5BA93" w14:textId="77777777" w:rsidR="004D18BE" w:rsidRPr="00586D0B" w:rsidRDefault="004D18BE" w:rsidP="00073EDA">
            <w:pPr>
              <w:rPr>
                <w:rFonts w:asciiTheme="minorBidi" w:hAnsiTheme="minorBidi"/>
              </w:rPr>
            </w:pPr>
            <w:r w:rsidRPr="00586D0B">
              <w:rPr>
                <w:rFonts w:asciiTheme="minorBidi" w:hAnsiTheme="minorBidi"/>
                <w:b/>
                <w:bCs/>
              </w:rPr>
              <w:t>Performance Criteria</w:t>
            </w:r>
          </w:p>
        </w:tc>
        <w:tc>
          <w:tcPr>
            <w:tcW w:w="1170" w:type="dxa"/>
            <w:shd w:val="clear" w:color="auto" w:fill="auto"/>
            <w:vAlign w:val="center"/>
          </w:tcPr>
          <w:p w14:paraId="23037CC3" w14:textId="77777777" w:rsidR="004D18BE" w:rsidRPr="00586D0B" w:rsidRDefault="004D18BE" w:rsidP="00B667A5">
            <w:pPr>
              <w:jc w:val="center"/>
              <w:rPr>
                <w:rFonts w:asciiTheme="minorBidi" w:hAnsiTheme="minorBidi"/>
                <w:b/>
              </w:rPr>
            </w:pPr>
            <w:r w:rsidRPr="00586D0B">
              <w:rPr>
                <w:rFonts w:asciiTheme="minorBidi" w:hAnsiTheme="minorBidi"/>
                <w:b/>
              </w:rPr>
              <w:t>Yes</w:t>
            </w:r>
          </w:p>
        </w:tc>
        <w:tc>
          <w:tcPr>
            <w:tcW w:w="900" w:type="dxa"/>
            <w:shd w:val="clear" w:color="auto" w:fill="auto"/>
            <w:vAlign w:val="center"/>
          </w:tcPr>
          <w:p w14:paraId="57D609C6" w14:textId="77777777" w:rsidR="004D18BE" w:rsidRPr="00586D0B" w:rsidRDefault="004D18BE" w:rsidP="00B667A5">
            <w:pPr>
              <w:jc w:val="center"/>
              <w:rPr>
                <w:rFonts w:asciiTheme="minorBidi" w:hAnsiTheme="minorBidi"/>
                <w:b/>
              </w:rPr>
            </w:pPr>
            <w:r w:rsidRPr="00586D0B">
              <w:rPr>
                <w:rFonts w:asciiTheme="minorBidi" w:hAnsiTheme="minorBidi"/>
                <w:b/>
              </w:rPr>
              <w:t>No</w:t>
            </w:r>
          </w:p>
        </w:tc>
      </w:tr>
      <w:tr w:rsidR="00152297" w:rsidRPr="00586D0B" w14:paraId="79B709E7" w14:textId="77777777" w:rsidTr="00A20781">
        <w:trPr>
          <w:trHeight w:val="398"/>
        </w:trPr>
        <w:tc>
          <w:tcPr>
            <w:tcW w:w="6907" w:type="dxa"/>
            <w:tcBorders>
              <w:top w:val="single" w:sz="18" w:space="0" w:color="auto"/>
            </w:tcBorders>
          </w:tcPr>
          <w:p w14:paraId="1BB8660A" w14:textId="0E24D33D" w:rsidR="00152297" w:rsidRPr="00586D0B" w:rsidRDefault="00152297" w:rsidP="00152297">
            <w:pPr>
              <w:pStyle w:val="ListParagraph"/>
              <w:numPr>
                <w:ilvl w:val="0"/>
                <w:numId w:val="3"/>
              </w:numPr>
              <w:ind w:left="518"/>
              <w:rPr>
                <w:rFonts w:asciiTheme="minorBidi" w:hAnsiTheme="minorBidi"/>
                <w:sz w:val="22"/>
                <w:szCs w:val="22"/>
              </w:rPr>
            </w:pPr>
            <w:r w:rsidRPr="004F3E47">
              <w:t>Set up a small network with different assets, including servers, workstations, and routers.</w:t>
            </w:r>
          </w:p>
        </w:tc>
        <w:tc>
          <w:tcPr>
            <w:tcW w:w="1170" w:type="dxa"/>
            <w:vAlign w:val="center"/>
          </w:tcPr>
          <w:p w14:paraId="0C2F3E57" w14:textId="77777777" w:rsidR="00152297" w:rsidRPr="00586D0B" w:rsidRDefault="00152297" w:rsidP="00152297">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62880" behindDoc="0" locked="0" layoutInCell="1" allowOverlap="1" wp14:anchorId="41258FF3" wp14:editId="24A1AB55">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A1443BF" id="Rounded Rectangle 32" o:spid="_x0000_s1026" style="position:absolute;margin-left:7.55pt;margin-top:2.5pt;width:28.45pt;height:12.85pt;z-index:25196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tH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ZQ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JP/a0e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900" w:type="dxa"/>
            <w:vAlign w:val="center"/>
          </w:tcPr>
          <w:p w14:paraId="0B7745A2" w14:textId="77777777" w:rsidR="00152297" w:rsidRPr="00586D0B" w:rsidRDefault="00152297" w:rsidP="00152297">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63904" behindDoc="0" locked="0" layoutInCell="1" allowOverlap="1" wp14:anchorId="6069B130" wp14:editId="0733A1C7">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86BEFC8" id="Rounded Rectangle 33" o:spid="_x0000_s1026" style="position:absolute;margin-left:9.3pt;margin-top:2.5pt;width:28.45pt;height:12.85pt;z-index:25196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Zk5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Yw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M3BmTmKAgAAYgUAAA4AAAAAAAAAAAAAAAAALgIAAGRycy9lMm9Eb2MueG1sUEsBAi0AFAAG&#10;AAgAAAAhAP1FM8PeAAAABgEAAA8AAAAAAAAAAAAAAAAA5AQAAGRycy9kb3ducmV2LnhtbFBLBQYA&#10;AAAABAAEAPMAAADvBQAAAAA=&#10;" filled="f" strokecolor="#243f60 [1604]" strokeweight=".25pt"/>
                  </w:pict>
                </mc:Fallback>
              </mc:AlternateContent>
            </w:r>
          </w:p>
        </w:tc>
      </w:tr>
      <w:tr w:rsidR="00152297" w:rsidRPr="00586D0B" w14:paraId="092CA81B" w14:textId="77777777" w:rsidTr="00A20781">
        <w:trPr>
          <w:trHeight w:val="398"/>
        </w:trPr>
        <w:tc>
          <w:tcPr>
            <w:tcW w:w="6907" w:type="dxa"/>
          </w:tcPr>
          <w:p w14:paraId="7E03C9A4" w14:textId="35C89172" w:rsidR="00152297" w:rsidRPr="00586D0B" w:rsidRDefault="00152297" w:rsidP="00152297">
            <w:pPr>
              <w:pStyle w:val="ListParagraph"/>
              <w:numPr>
                <w:ilvl w:val="0"/>
                <w:numId w:val="3"/>
              </w:numPr>
              <w:ind w:left="518"/>
              <w:rPr>
                <w:rFonts w:asciiTheme="minorBidi" w:hAnsiTheme="minorBidi"/>
                <w:sz w:val="22"/>
                <w:szCs w:val="22"/>
              </w:rPr>
            </w:pPr>
            <w:r w:rsidRPr="004F3E47">
              <w:t>Identify and document the assets and their values.</w:t>
            </w:r>
          </w:p>
        </w:tc>
        <w:tc>
          <w:tcPr>
            <w:tcW w:w="1170" w:type="dxa"/>
            <w:vAlign w:val="center"/>
          </w:tcPr>
          <w:p w14:paraId="725B99FA" w14:textId="77777777" w:rsidR="00152297" w:rsidRPr="00586D0B" w:rsidRDefault="00152297" w:rsidP="00152297">
            <w:pPr>
              <w:rPr>
                <w:rFonts w:asciiTheme="minorBidi" w:hAnsiTheme="minorBidi"/>
              </w:rPr>
            </w:pPr>
            <w:r w:rsidRPr="00586D0B">
              <w:rPr>
                <w:rFonts w:asciiTheme="minorBidi" w:hAnsiTheme="minorBidi"/>
                <w:noProof/>
              </w:rPr>
              <mc:AlternateContent>
                <mc:Choice Requires="wps">
                  <w:drawing>
                    <wp:anchor distT="0" distB="0" distL="114300" distR="114300" simplePos="0" relativeHeight="251958784" behindDoc="0" locked="0" layoutInCell="1" allowOverlap="1" wp14:anchorId="3517A88D" wp14:editId="666B42F6">
                      <wp:simplePos x="0" y="0"/>
                      <wp:positionH relativeFrom="column">
                        <wp:posOffset>107950</wp:posOffset>
                      </wp:positionH>
                      <wp:positionV relativeFrom="paragraph">
                        <wp:posOffset>63500</wp:posOffset>
                      </wp:positionV>
                      <wp:extent cx="361315" cy="163195"/>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8A044E1" id="Rounded Rectangle 10" o:spid="_x0000_s1026" style="position:absolute;margin-left:8.5pt;margin-top:5pt;width:28.45pt;height:12.85pt;z-index:25195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PSYpXi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900" w:type="dxa"/>
            <w:vAlign w:val="center"/>
          </w:tcPr>
          <w:p w14:paraId="3F2F0056" w14:textId="77777777" w:rsidR="00152297" w:rsidRPr="00586D0B" w:rsidRDefault="00152297" w:rsidP="00152297">
            <w:pPr>
              <w:rPr>
                <w:rFonts w:asciiTheme="minorBidi" w:hAnsiTheme="minorBidi"/>
              </w:rPr>
            </w:pPr>
            <w:r w:rsidRPr="00586D0B">
              <w:rPr>
                <w:rFonts w:asciiTheme="minorBidi" w:hAnsiTheme="minorBidi"/>
                <w:noProof/>
              </w:rPr>
              <mc:AlternateContent>
                <mc:Choice Requires="wps">
                  <w:drawing>
                    <wp:anchor distT="0" distB="0" distL="114300" distR="114300" simplePos="0" relativeHeight="251959808" behindDoc="0" locked="0" layoutInCell="1" allowOverlap="1" wp14:anchorId="7FBA54B0" wp14:editId="2A4FE9B0">
                      <wp:simplePos x="0" y="0"/>
                      <wp:positionH relativeFrom="column">
                        <wp:posOffset>120650</wp:posOffset>
                      </wp:positionH>
                      <wp:positionV relativeFrom="paragraph">
                        <wp:posOffset>62796</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0AE97E5" id="Rounded Rectangle 11" o:spid="_x0000_s1026" style="position:absolute;margin-left:9.5pt;margin-top:4.95pt;width:28.5pt;height:12.9pt;z-index:2519598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zGrig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FiXMauKAgAAYgUAAA4AAAAAAAAAAAAAAAAALgIAAGRycy9lMm9Eb2MueG1sUEsBAi0AFAAG&#10;AAgAAAAhAKhd5Z/eAAAABgEAAA8AAAAAAAAAAAAAAAAA5AQAAGRycy9kb3ducmV2LnhtbFBLBQYA&#10;AAAABAAEAPMAAADvBQAAAAA=&#10;" filled="f" strokecolor="#243f60 [1604]" strokeweight=".25pt"/>
                  </w:pict>
                </mc:Fallback>
              </mc:AlternateContent>
            </w:r>
          </w:p>
        </w:tc>
      </w:tr>
      <w:tr w:rsidR="00152297" w:rsidRPr="00586D0B" w14:paraId="03229087" w14:textId="77777777" w:rsidTr="005B1ED2">
        <w:trPr>
          <w:trHeight w:val="398"/>
        </w:trPr>
        <w:tc>
          <w:tcPr>
            <w:tcW w:w="6907" w:type="dxa"/>
            <w:tcBorders>
              <w:bottom w:val="single" w:sz="4" w:space="0" w:color="auto"/>
            </w:tcBorders>
          </w:tcPr>
          <w:p w14:paraId="1139C484" w14:textId="6A80846C" w:rsidR="00152297" w:rsidRPr="00586D0B" w:rsidRDefault="00152297" w:rsidP="00152297">
            <w:pPr>
              <w:pStyle w:val="ListParagraph"/>
              <w:numPr>
                <w:ilvl w:val="0"/>
                <w:numId w:val="3"/>
              </w:numPr>
              <w:ind w:left="521"/>
              <w:rPr>
                <w:rFonts w:asciiTheme="minorBidi" w:hAnsiTheme="minorBidi"/>
                <w:sz w:val="22"/>
                <w:szCs w:val="22"/>
              </w:rPr>
            </w:pPr>
            <w:r w:rsidRPr="004F3E47">
              <w:t xml:space="preserve">Identify potential threats to your network. These can be external (hackers, malware, </w:t>
            </w:r>
            <w:proofErr w:type="spellStart"/>
            <w:r w:rsidRPr="004F3E47">
              <w:t>DDoS</w:t>
            </w:r>
            <w:proofErr w:type="spellEnd"/>
            <w:r w:rsidRPr="004F3E47">
              <w:t xml:space="preserve"> attacks) or internal (insider threats, accidental data leaks).</w:t>
            </w:r>
          </w:p>
        </w:tc>
        <w:tc>
          <w:tcPr>
            <w:tcW w:w="1170" w:type="dxa"/>
            <w:vAlign w:val="center"/>
          </w:tcPr>
          <w:p w14:paraId="7034B1F9" w14:textId="77777777" w:rsidR="00152297" w:rsidRPr="00586D0B" w:rsidRDefault="00152297" w:rsidP="00152297">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60832" behindDoc="0" locked="0" layoutInCell="1" allowOverlap="1" wp14:anchorId="56C4C141" wp14:editId="5536BCEB">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4C864F8" id="Rounded Rectangle 12" o:spid="_x0000_s1026" style="position:absolute;margin-left:8.8pt;margin-top:3.4pt;width:28.5pt;height:12.9pt;z-index:2519608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Sco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LrVJyi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900" w:type="dxa"/>
            <w:vAlign w:val="center"/>
          </w:tcPr>
          <w:p w14:paraId="309C9C3D" w14:textId="77777777" w:rsidR="00152297" w:rsidRPr="00586D0B" w:rsidRDefault="00152297" w:rsidP="00152297">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61856" behindDoc="0" locked="0" layoutInCell="1" allowOverlap="1" wp14:anchorId="2FFA6933" wp14:editId="34A29D99">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78BD77B" id="Rounded Rectangle 4" o:spid="_x0000_s1026" style="position:absolute;margin-left:9.5pt;margin-top:3.4pt;width:28.5pt;height:12.9pt;z-index:2519618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jGiQIAAGA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A2D+jGiQIAAGAFAAAOAAAAAAAAAAAAAAAAAC4CAABkcnMvZTJvRG9jLnhtbFBLAQItABQABgAI&#10;AAAAIQDs/s1K3QAAAAYBAAAPAAAAAAAAAAAAAAAAAOMEAABkcnMvZG93bnJldi54bWxQSwUGAAAA&#10;AAQABADzAAAA7QUAAAAA&#10;" filled="f" strokecolor="#243f60 [1604]" strokeweight=".25pt"/>
                  </w:pict>
                </mc:Fallback>
              </mc:AlternateContent>
            </w:r>
          </w:p>
        </w:tc>
      </w:tr>
      <w:tr w:rsidR="00152297" w:rsidRPr="00586D0B" w14:paraId="20EA2BB2" w14:textId="77777777" w:rsidTr="00A20781">
        <w:trPr>
          <w:trHeight w:val="398"/>
        </w:trPr>
        <w:tc>
          <w:tcPr>
            <w:tcW w:w="6907" w:type="dxa"/>
          </w:tcPr>
          <w:p w14:paraId="4FAAF206" w14:textId="5F652469" w:rsidR="00152297" w:rsidRPr="00586D0B" w:rsidRDefault="00152297" w:rsidP="00152297">
            <w:pPr>
              <w:pStyle w:val="ListParagraph"/>
              <w:numPr>
                <w:ilvl w:val="0"/>
                <w:numId w:val="3"/>
              </w:numPr>
              <w:ind w:left="521"/>
              <w:rPr>
                <w:rFonts w:asciiTheme="minorBidi" w:hAnsiTheme="minorBidi"/>
                <w:sz w:val="22"/>
                <w:szCs w:val="22"/>
              </w:rPr>
            </w:pPr>
            <w:r w:rsidRPr="004F3E47">
              <w:t>Identify weaknesses or vulnerabilities in your network. Like software vulnerabilities, weak passwords, misconfigurations, and human errors.</w:t>
            </w:r>
          </w:p>
        </w:tc>
        <w:tc>
          <w:tcPr>
            <w:tcW w:w="1170" w:type="dxa"/>
            <w:vAlign w:val="center"/>
          </w:tcPr>
          <w:p w14:paraId="6C139F3A" w14:textId="529B183D" w:rsidR="00152297" w:rsidRPr="00586D0B" w:rsidRDefault="00152297" w:rsidP="00152297">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64928" behindDoc="0" locked="0" layoutInCell="1" allowOverlap="1" wp14:anchorId="22FDCE6E" wp14:editId="7DE50582">
                      <wp:simplePos x="0" y="0"/>
                      <wp:positionH relativeFrom="column">
                        <wp:posOffset>107950</wp:posOffset>
                      </wp:positionH>
                      <wp:positionV relativeFrom="paragraph">
                        <wp:posOffset>63500</wp:posOffset>
                      </wp:positionV>
                      <wp:extent cx="361315" cy="163195"/>
                      <wp:effectExtent l="0" t="0" r="19685" b="27305"/>
                      <wp:wrapNone/>
                      <wp:docPr id="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7675218" id="Rounded Rectangle 10" o:spid="_x0000_s1026" style="position:absolute;margin-left:8.5pt;margin-top:5pt;width:28.45pt;height:12.85pt;z-index:25196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rLGyxokCAABhBQAADgAAAAAAAAAAAAAAAAAuAgAAZHJzL2Uyb0RvYy54bWxQSwECLQAUAAYA&#10;CAAAACEABK1N/94AAAAHAQAADwAAAAAAAAAAAAAAAADjBAAAZHJzL2Rvd25yZXYueG1sUEsFBgAA&#10;AAAEAAQA8wAAAO4FAAAAAA==&#10;" filled="f" strokecolor="#243f60 [1604]" strokeweight=".25pt"/>
                  </w:pict>
                </mc:Fallback>
              </mc:AlternateContent>
            </w:r>
          </w:p>
        </w:tc>
        <w:tc>
          <w:tcPr>
            <w:tcW w:w="900" w:type="dxa"/>
            <w:vAlign w:val="center"/>
          </w:tcPr>
          <w:p w14:paraId="47D0661C" w14:textId="56114B3B" w:rsidR="00152297" w:rsidRPr="00586D0B" w:rsidRDefault="00152297" w:rsidP="00152297">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65952" behindDoc="0" locked="0" layoutInCell="1" allowOverlap="1" wp14:anchorId="707FEBC6" wp14:editId="768506DC">
                      <wp:simplePos x="0" y="0"/>
                      <wp:positionH relativeFrom="column">
                        <wp:posOffset>120650</wp:posOffset>
                      </wp:positionH>
                      <wp:positionV relativeFrom="paragraph">
                        <wp:posOffset>62796</wp:posOffset>
                      </wp:positionV>
                      <wp:extent cx="361665" cy="163773"/>
                      <wp:effectExtent l="0" t="0" r="19685" b="27305"/>
                      <wp:wrapNone/>
                      <wp:docPr id="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D432CE4" id="Rounded Rectangle 11" o:spid="_x0000_s1026" style="position:absolute;margin-left:9.5pt;margin-top:4.95pt;width:28.5pt;height:12.9pt;z-index:2519659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tUkigIAAGE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MJ61SSKAgAAYQUAAA4AAAAAAAAAAAAAAAAALgIAAGRycy9lMm9Eb2MueG1sUEsBAi0AFAAG&#10;AAgAAAAhAKhd5Z/eAAAABgEAAA8AAAAAAAAAAAAAAAAA5AQAAGRycy9kb3ducmV2LnhtbFBLBQYA&#10;AAAABAAEAPMAAADvBQAAAAA=&#10;" filled="f" strokecolor="#243f60 [1604]" strokeweight=".25pt"/>
                  </w:pict>
                </mc:Fallback>
              </mc:AlternateContent>
            </w:r>
          </w:p>
        </w:tc>
      </w:tr>
      <w:tr w:rsidR="00152297" w:rsidRPr="00586D0B" w14:paraId="1AA241B0" w14:textId="77777777" w:rsidTr="00A20781">
        <w:trPr>
          <w:trHeight w:val="398"/>
        </w:trPr>
        <w:tc>
          <w:tcPr>
            <w:tcW w:w="6907" w:type="dxa"/>
          </w:tcPr>
          <w:p w14:paraId="0ABC29B9" w14:textId="4632AFAE" w:rsidR="00152297" w:rsidRPr="00586D0B" w:rsidRDefault="00152297" w:rsidP="00152297">
            <w:pPr>
              <w:pStyle w:val="ListParagraph"/>
              <w:numPr>
                <w:ilvl w:val="0"/>
                <w:numId w:val="3"/>
              </w:numPr>
              <w:ind w:left="521"/>
              <w:rPr>
                <w:rFonts w:asciiTheme="minorBidi" w:hAnsiTheme="minorBidi"/>
                <w:sz w:val="22"/>
                <w:szCs w:val="22"/>
              </w:rPr>
            </w:pPr>
            <w:r w:rsidRPr="004F3E47">
              <w:t>Assess the risk associated with each identified threat and vulnerability.</w:t>
            </w:r>
          </w:p>
        </w:tc>
        <w:tc>
          <w:tcPr>
            <w:tcW w:w="1170" w:type="dxa"/>
            <w:vAlign w:val="center"/>
          </w:tcPr>
          <w:p w14:paraId="6F9954D4" w14:textId="5DBEB488" w:rsidR="00152297" w:rsidRPr="00586D0B" w:rsidRDefault="00152297" w:rsidP="00152297">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66976" behindDoc="0" locked="0" layoutInCell="1" allowOverlap="1" wp14:anchorId="7820BD10" wp14:editId="1B021217">
                      <wp:simplePos x="0" y="0"/>
                      <wp:positionH relativeFrom="column">
                        <wp:posOffset>111921</wp:posOffset>
                      </wp:positionH>
                      <wp:positionV relativeFrom="paragraph">
                        <wp:posOffset>43180</wp:posOffset>
                      </wp:positionV>
                      <wp:extent cx="361665" cy="163773"/>
                      <wp:effectExtent l="0" t="0" r="19685" b="27305"/>
                      <wp:wrapNone/>
                      <wp:docPr id="9"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997B08" id="Rounded Rectangle 12" o:spid="_x0000_s1026" style="position:absolute;margin-left:8.8pt;margin-top:3.4pt;width:28.5pt;height:12.9pt;z-index:2519669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PvM1WOLAgAAYQUAAA4AAAAAAAAAAAAAAAAALgIAAGRycy9lMm9Eb2MueG1sUEsBAi0AFAAG&#10;AAgAAAAhALfCnZndAAAABgEAAA8AAAAAAAAAAAAAAAAA5QQAAGRycy9kb3ducmV2LnhtbFBLBQYA&#10;AAAABAAEAPMAAADvBQAAAAA=&#10;" filled="f" strokecolor="#243f60 [1604]" strokeweight=".25pt"/>
                  </w:pict>
                </mc:Fallback>
              </mc:AlternateContent>
            </w:r>
          </w:p>
        </w:tc>
        <w:tc>
          <w:tcPr>
            <w:tcW w:w="900" w:type="dxa"/>
            <w:vAlign w:val="center"/>
          </w:tcPr>
          <w:p w14:paraId="685832D0" w14:textId="397CB8D3" w:rsidR="00152297" w:rsidRPr="00586D0B" w:rsidRDefault="00152297" w:rsidP="00152297">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68000" behindDoc="0" locked="0" layoutInCell="1" allowOverlap="1" wp14:anchorId="00CB4089" wp14:editId="10777EFF">
                      <wp:simplePos x="0" y="0"/>
                      <wp:positionH relativeFrom="column">
                        <wp:posOffset>120811</wp:posOffset>
                      </wp:positionH>
                      <wp:positionV relativeFrom="paragraph">
                        <wp:posOffset>43180</wp:posOffset>
                      </wp:positionV>
                      <wp:extent cx="361665" cy="163773"/>
                      <wp:effectExtent l="0" t="0" r="19685" b="27305"/>
                      <wp:wrapNone/>
                      <wp:docPr id="15"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0558E67" id="Rounded Rectangle 4" o:spid="_x0000_s1026" style="position:absolute;margin-left:9.5pt;margin-top:3.4pt;width:28.5pt;height:12.9pt;z-index:2519680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xNCiQIAAGE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BP4xNCiQIAAGEFAAAOAAAAAAAAAAAAAAAAAC4CAABkcnMvZTJvRG9jLnhtbFBLAQItABQABgAI&#10;AAAAIQDs/s1K3QAAAAYBAAAPAAAAAAAAAAAAAAAAAOMEAABkcnMvZG93bnJldi54bWxQSwUGAAAA&#10;AAQABADzAAAA7QUAAAAA&#10;" filled="f" strokecolor="#243f60 [1604]" strokeweight=".25pt"/>
                  </w:pict>
                </mc:Fallback>
              </mc:AlternateContent>
            </w:r>
          </w:p>
        </w:tc>
      </w:tr>
      <w:tr w:rsidR="00152297" w:rsidRPr="00586D0B" w14:paraId="5EF70A8D" w14:textId="77777777" w:rsidTr="00A20781">
        <w:trPr>
          <w:trHeight w:val="398"/>
        </w:trPr>
        <w:tc>
          <w:tcPr>
            <w:tcW w:w="6907" w:type="dxa"/>
          </w:tcPr>
          <w:p w14:paraId="7E7A44BB" w14:textId="218A7064" w:rsidR="00152297" w:rsidRPr="00586D0B" w:rsidRDefault="00152297" w:rsidP="00152297">
            <w:pPr>
              <w:pStyle w:val="ListParagraph"/>
              <w:numPr>
                <w:ilvl w:val="0"/>
                <w:numId w:val="3"/>
              </w:numPr>
              <w:ind w:left="521"/>
              <w:rPr>
                <w:rFonts w:asciiTheme="minorBidi" w:hAnsiTheme="minorBidi"/>
                <w:sz w:val="22"/>
                <w:szCs w:val="22"/>
              </w:rPr>
            </w:pPr>
            <w:r w:rsidRPr="004F3E47">
              <w:t>Demonstrate risk assessment matrix to quantify the impact of risk.</w:t>
            </w:r>
          </w:p>
        </w:tc>
        <w:tc>
          <w:tcPr>
            <w:tcW w:w="1170" w:type="dxa"/>
            <w:vAlign w:val="center"/>
          </w:tcPr>
          <w:p w14:paraId="33ABAFB9" w14:textId="038759ED" w:rsidR="00152297" w:rsidRPr="00586D0B" w:rsidRDefault="00152297" w:rsidP="00152297">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69024" behindDoc="0" locked="0" layoutInCell="1" allowOverlap="1" wp14:anchorId="7A919AE2" wp14:editId="3EEFBC60">
                      <wp:simplePos x="0" y="0"/>
                      <wp:positionH relativeFrom="column">
                        <wp:posOffset>95885</wp:posOffset>
                      </wp:positionH>
                      <wp:positionV relativeFrom="paragraph">
                        <wp:posOffset>31750</wp:posOffset>
                      </wp:positionV>
                      <wp:extent cx="361315" cy="163195"/>
                      <wp:effectExtent l="0" t="0" r="19685" b="27305"/>
                      <wp:wrapNone/>
                      <wp:docPr id="1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78BE493" id="Rounded Rectangle 32" o:spid="_x0000_s1026" style="position:absolute;margin-left:7.55pt;margin-top:2.5pt;width:28.45pt;height:12.85pt;z-index:25196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MwN8gW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900" w:type="dxa"/>
            <w:vAlign w:val="center"/>
          </w:tcPr>
          <w:p w14:paraId="5C81145D" w14:textId="27F38912" w:rsidR="00152297" w:rsidRPr="00586D0B" w:rsidRDefault="00152297" w:rsidP="00152297">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70048" behindDoc="0" locked="0" layoutInCell="1" allowOverlap="1" wp14:anchorId="44DE5114" wp14:editId="1FD9486E">
                      <wp:simplePos x="0" y="0"/>
                      <wp:positionH relativeFrom="column">
                        <wp:posOffset>118110</wp:posOffset>
                      </wp:positionH>
                      <wp:positionV relativeFrom="paragraph">
                        <wp:posOffset>31750</wp:posOffset>
                      </wp:positionV>
                      <wp:extent cx="361315" cy="163195"/>
                      <wp:effectExtent l="0" t="0" r="19685" b="27305"/>
                      <wp:wrapNone/>
                      <wp:docPr id="1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E51C5C0" id="Rounded Rectangle 33" o:spid="_x0000_s1026" style="position:absolute;margin-left:9.3pt;margin-top:2.5pt;width:28.45pt;height:12.85pt;z-index:25197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" filled="f" strokecolor="#243f60 [1604]" strokeweight=".25pt"/>
                  </w:pict>
                </mc:Fallback>
              </mc:AlternateContent>
            </w:r>
          </w:p>
        </w:tc>
      </w:tr>
      <w:tr w:rsidR="00152297" w:rsidRPr="00586D0B" w14:paraId="7E178370" w14:textId="77777777" w:rsidTr="005B1ED2">
        <w:trPr>
          <w:trHeight w:val="398"/>
        </w:trPr>
        <w:tc>
          <w:tcPr>
            <w:tcW w:w="6907" w:type="dxa"/>
            <w:tcBorders>
              <w:top w:val="single" w:sz="4" w:space="0" w:color="auto"/>
            </w:tcBorders>
          </w:tcPr>
          <w:p w14:paraId="32457C41" w14:textId="57067F6C" w:rsidR="00152297" w:rsidRPr="00586D0B" w:rsidRDefault="00152297" w:rsidP="00152297">
            <w:pPr>
              <w:pStyle w:val="ListParagraph"/>
              <w:numPr>
                <w:ilvl w:val="0"/>
                <w:numId w:val="3"/>
              </w:numPr>
              <w:ind w:left="521"/>
              <w:rPr>
                <w:rFonts w:asciiTheme="minorBidi" w:hAnsiTheme="minorBidi"/>
                <w:sz w:val="22"/>
                <w:szCs w:val="22"/>
              </w:rPr>
            </w:pPr>
            <w:r w:rsidRPr="004F3E47">
              <w:t>Prioritize the identified risks based on their severity and potential impact.</w:t>
            </w:r>
          </w:p>
        </w:tc>
        <w:tc>
          <w:tcPr>
            <w:tcW w:w="1170" w:type="dxa"/>
            <w:vAlign w:val="center"/>
          </w:tcPr>
          <w:p w14:paraId="2EBCA9F9" w14:textId="671A4E81" w:rsidR="00152297" w:rsidRPr="00586D0B" w:rsidRDefault="00152297" w:rsidP="00152297">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75168" behindDoc="0" locked="0" layoutInCell="1" allowOverlap="1" wp14:anchorId="77429D93" wp14:editId="51A41420">
                      <wp:simplePos x="0" y="0"/>
                      <wp:positionH relativeFrom="column">
                        <wp:posOffset>107950</wp:posOffset>
                      </wp:positionH>
                      <wp:positionV relativeFrom="paragraph">
                        <wp:posOffset>63500</wp:posOffset>
                      </wp:positionV>
                      <wp:extent cx="361315" cy="163195"/>
                      <wp:effectExtent l="0" t="0" r="19685" b="27305"/>
                      <wp:wrapNone/>
                      <wp:docPr id="18"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3859F83" id="Rounded Rectangle 10" o:spid="_x0000_s1026" style="position:absolute;margin-left:8.5pt;margin-top:5pt;width:28.45pt;height:12.85pt;z-index:25197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Gkcc3o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900" w:type="dxa"/>
            <w:vAlign w:val="center"/>
          </w:tcPr>
          <w:p w14:paraId="16D17F90" w14:textId="1EA4F60E" w:rsidR="00152297" w:rsidRPr="00586D0B" w:rsidRDefault="00152297" w:rsidP="00152297">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76192" behindDoc="0" locked="0" layoutInCell="1" allowOverlap="1" wp14:anchorId="3980362D" wp14:editId="06AB33F1">
                      <wp:simplePos x="0" y="0"/>
                      <wp:positionH relativeFrom="column">
                        <wp:posOffset>120650</wp:posOffset>
                      </wp:positionH>
                      <wp:positionV relativeFrom="paragraph">
                        <wp:posOffset>62796</wp:posOffset>
                      </wp:positionV>
                      <wp:extent cx="361665" cy="163773"/>
                      <wp:effectExtent l="0" t="0" r="19685" b="27305"/>
                      <wp:wrapNone/>
                      <wp:docPr id="19"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51970F2" id="Rounded Rectangle 11" o:spid="_x0000_s1026" style="position:absolute;margin-left:9.5pt;margin-top:4.95pt;width:28.5pt;height:12.9pt;z-index:2519761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C2SIgN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152297" w:rsidRPr="00586D0B" w14:paraId="41CB5339" w14:textId="77777777" w:rsidTr="00A20781">
        <w:trPr>
          <w:trHeight w:val="398"/>
        </w:trPr>
        <w:tc>
          <w:tcPr>
            <w:tcW w:w="6907" w:type="dxa"/>
          </w:tcPr>
          <w:p w14:paraId="0C127EC4" w14:textId="2F533CEF" w:rsidR="00152297" w:rsidRPr="00586D0B" w:rsidRDefault="00152297" w:rsidP="00152297">
            <w:pPr>
              <w:pStyle w:val="ListParagraph"/>
              <w:numPr>
                <w:ilvl w:val="0"/>
                <w:numId w:val="3"/>
              </w:numPr>
              <w:ind w:left="521"/>
              <w:rPr>
                <w:rFonts w:asciiTheme="minorBidi" w:hAnsiTheme="minorBidi"/>
                <w:sz w:val="22"/>
                <w:szCs w:val="22"/>
              </w:rPr>
            </w:pPr>
            <w:r w:rsidRPr="004F3E47">
              <w:t>Develop a risk mitigation plan that outlines specific actions to address each identified risk</w:t>
            </w:r>
          </w:p>
        </w:tc>
        <w:tc>
          <w:tcPr>
            <w:tcW w:w="1170" w:type="dxa"/>
            <w:vAlign w:val="center"/>
          </w:tcPr>
          <w:p w14:paraId="3C95D203" w14:textId="304484F4" w:rsidR="00152297" w:rsidRPr="00586D0B" w:rsidRDefault="00152297" w:rsidP="00152297">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77216" behindDoc="0" locked="0" layoutInCell="1" allowOverlap="1" wp14:anchorId="4FAD56E9" wp14:editId="47EC136B">
                      <wp:simplePos x="0" y="0"/>
                      <wp:positionH relativeFrom="column">
                        <wp:posOffset>111921</wp:posOffset>
                      </wp:positionH>
                      <wp:positionV relativeFrom="paragraph">
                        <wp:posOffset>43180</wp:posOffset>
                      </wp:positionV>
                      <wp:extent cx="361665" cy="163773"/>
                      <wp:effectExtent l="0" t="0" r="19685" b="27305"/>
                      <wp:wrapNone/>
                      <wp:docPr id="20"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35EC564" id="Rounded Rectangle 12" o:spid="_x0000_s1026" style="position:absolute;margin-left:8.8pt;margin-top:3.4pt;width:28.5pt;height:12.9pt;z-index:2519772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hb1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B2yFvW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900" w:type="dxa"/>
            <w:vAlign w:val="center"/>
          </w:tcPr>
          <w:p w14:paraId="5AA68864" w14:textId="46B1C37E" w:rsidR="00152297" w:rsidRPr="00586D0B" w:rsidRDefault="00152297" w:rsidP="00152297">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78240" behindDoc="0" locked="0" layoutInCell="1" allowOverlap="1" wp14:anchorId="2CA58786" wp14:editId="654CF5D8">
                      <wp:simplePos x="0" y="0"/>
                      <wp:positionH relativeFrom="column">
                        <wp:posOffset>120811</wp:posOffset>
                      </wp:positionH>
                      <wp:positionV relativeFrom="paragraph">
                        <wp:posOffset>43180</wp:posOffset>
                      </wp:positionV>
                      <wp:extent cx="361665" cy="163773"/>
                      <wp:effectExtent l="0" t="0" r="19685" b="27305"/>
                      <wp:wrapNone/>
                      <wp:docPr id="21"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B51608B" id="Rounded Rectangle 4" o:spid="_x0000_s1026" style="position:absolute;margin-left:9.5pt;margin-top:3.4pt;width:28.5pt;height:12.9pt;z-index:2519782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KynK5o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152297" w:rsidRPr="00586D0B" w14:paraId="617EF806" w14:textId="77777777" w:rsidTr="00A20781">
        <w:trPr>
          <w:trHeight w:val="398"/>
        </w:trPr>
        <w:tc>
          <w:tcPr>
            <w:tcW w:w="6907" w:type="dxa"/>
          </w:tcPr>
          <w:p w14:paraId="1713A3EC" w14:textId="2755697A" w:rsidR="00152297" w:rsidRPr="00586D0B" w:rsidRDefault="00152297" w:rsidP="00152297">
            <w:pPr>
              <w:pStyle w:val="ListParagraph"/>
              <w:numPr>
                <w:ilvl w:val="0"/>
                <w:numId w:val="3"/>
              </w:numPr>
              <w:ind w:left="521"/>
              <w:rPr>
                <w:rFonts w:asciiTheme="minorBidi" w:hAnsiTheme="minorBidi"/>
                <w:sz w:val="22"/>
                <w:szCs w:val="22"/>
              </w:rPr>
            </w:pPr>
            <w:r w:rsidRPr="004F3E47">
              <w:t xml:space="preserve">Install Vulnerability scanner tools like Nessus or OpenVAS to scan a network or system. </w:t>
            </w:r>
          </w:p>
        </w:tc>
        <w:tc>
          <w:tcPr>
            <w:tcW w:w="1170" w:type="dxa"/>
            <w:vAlign w:val="center"/>
          </w:tcPr>
          <w:p w14:paraId="67844BCE" w14:textId="5EFDDE63" w:rsidR="00152297" w:rsidRPr="00586D0B" w:rsidRDefault="00152297" w:rsidP="00152297">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79264" behindDoc="0" locked="0" layoutInCell="1" allowOverlap="1" wp14:anchorId="4C495E7F" wp14:editId="35BB0282">
                      <wp:simplePos x="0" y="0"/>
                      <wp:positionH relativeFrom="column">
                        <wp:posOffset>107950</wp:posOffset>
                      </wp:positionH>
                      <wp:positionV relativeFrom="paragraph">
                        <wp:posOffset>63500</wp:posOffset>
                      </wp:positionV>
                      <wp:extent cx="361315" cy="163195"/>
                      <wp:effectExtent l="0" t="0" r="19685" b="27305"/>
                      <wp:wrapNone/>
                      <wp:docPr id="24"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4237C1A" id="Rounded Rectangle 10" o:spid="_x0000_s1026" style="position:absolute;margin-left:8.5pt;margin-top:5pt;width:28.45pt;height:12.85pt;z-index:25197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4yigIAAGIFAAAOAAAAZHJzL2Uyb0RvYy54bWysVE1v2zAMvQ/YfxB0Xx2nS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H/k3jK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900" w:type="dxa"/>
            <w:vAlign w:val="center"/>
          </w:tcPr>
          <w:p w14:paraId="595D0B15" w14:textId="625BFCEE" w:rsidR="00152297" w:rsidRPr="00586D0B" w:rsidRDefault="00152297" w:rsidP="00152297">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80288" behindDoc="0" locked="0" layoutInCell="1" allowOverlap="1" wp14:anchorId="7E033024" wp14:editId="5B5AD4AE">
                      <wp:simplePos x="0" y="0"/>
                      <wp:positionH relativeFrom="column">
                        <wp:posOffset>120650</wp:posOffset>
                      </wp:positionH>
                      <wp:positionV relativeFrom="paragraph">
                        <wp:posOffset>62796</wp:posOffset>
                      </wp:positionV>
                      <wp:extent cx="361665" cy="163773"/>
                      <wp:effectExtent l="0" t="0" r="19685" b="27305"/>
                      <wp:wrapNone/>
                      <wp:docPr id="25"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B215BF5" id="Rounded Rectangle 11" o:spid="_x0000_s1026" style="position:absolute;margin-left:9.5pt;margin-top:4.95pt;width:28.5pt;height:12.9pt;z-index:251980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0rh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DT60rh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152297" w:rsidRPr="00586D0B" w14:paraId="2ECC3D15" w14:textId="77777777" w:rsidTr="00A20781">
        <w:trPr>
          <w:trHeight w:val="398"/>
        </w:trPr>
        <w:tc>
          <w:tcPr>
            <w:tcW w:w="6907" w:type="dxa"/>
          </w:tcPr>
          <w:p w14:paraId="1C91FBBB" w14:textId="12BC4032" w:rsidR="00152297" w:rsidRPr="00586D0B" w:rsidRDefault="00152297" w:rsidP="00152297">
            <w:pPr>
              <w:pStyle w:val="ListParagraph"/>
              <w:numPr>
                <w:ilvl w:val="0"/>
                <w:numId w:val="3"/>
              </w:numPr>
              <w:ind w:left="521"/>
              <w:rPr>
                <w:rFonts w:asciiTheme="minorBidi" w:hAnsiTheme="minorBidi"/>
                <w:sz w:val="22"/>
                <w:szCs w:val="22"/>
              </w:rPr>
            </w:pPr>
            <w:r w:rsidRPr="004F3E47">
              <w:t>Scan the Vulnerability.</w:t>
            </w:r>
          </w:p>
        </w:tc>
        <w:tc>
          <w:tcPr>
            <w:tcW w:w="1170" w:type="dxa"/>
            <w:vAlign w:val="center"/>
          </w:tcPr>
          <w:p w14:paraId="277308C8" w14:textId="6C50253F" w:rsidR="00152297" w:rsidRPr="00586D0B" w:rsidRDefault="00152297" w:rsidP="00152297">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81312" behindDoc="0" locked="0" layoutInCell="1" allowOverlap="1" wp14:anchorId="59B1D1D4" wp14:editId="15CB9A3E">
                      <wp:simplePos x="0" y="0"/>
                      <wp:positionH relativeFrom="column">
                        <wp:posOffset>111921</wp:posOffset>
                      </wp:positionH>
                      <wp:positionV relativeFrom="paragraph">
                        <wp:posOffset>43180</wp:posOffset>
                      </wp:positionV>
                      <wp:extent cx="361665" cy="163773"/>
                      <wp:effectExtent l="0" t="0" r="19685" b="27305"/>
                      <wp:wrapNone/>
                      <wp:docPr id="26"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5429ADA" id="Rounded Rectangle 12" o:spid="_x0000_s1026" style="position:absolute;margin-left:8.8pt;margin-top:3.4pt;width:28.5pt;height:12.9pt;z-index:251981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VxijA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" filled="f" strokecolor="#243f60 [1604]" strokeweight=".25pt"/>
                  </w:pict>
                </mc:Fallback>
              </mc:AlternateContent>
            </w:r>
          </w:p>
        </w:tc>
        <w:tc>
          <w:tcPr>
            <w:tcW w:w="900" w:type="dxa"/>
            <w:vAlign w:val="center"/>
          </w:tcPr>
          <w:p w14:paraId="03249DF4" w14:textId="3EE90966" w:rsidR="00152297" w:rsidRPr="00586D0B" w:rsidRDefault="00152297" w:rsidP="00152297">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82336" behindDoc="0" locked="0" layoutInCell="1" allowOverlap="1" wp14:anchorId="0D1A75D5" wp14:editId="4B2735CF">
                      <wp:simplePos x="0" y="0"/>
                      <wp:positionH relativeFrom="column">
                        <wp:posOffset>120811</wp:posOffset>
                      </wp:positionH>
                      <wp:positionV relativeFrom="paragraph">
                        <wp:posOffset>43180</wp:posOffset>
                      </wp:positionV>
                      <wp:extent cx="361665" cy="163773"/>
                      <wp:effectExtent l="0" t="0" r="19685" b="27305"/>
                      <wp:wrapNone/>
                      <wp:docPr id="27"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ED4C6C5" id="Rounded Rectangle 4" o:spid="_x0000_s1026" style="position:absolute;margin-left:9.5pt;margin-top:3.4pt;width:28.5pt;height:12.9pt;z-index:251982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Qh+igIAAGE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II0Ifo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152297" w:rsidRPr="00586D0B" w14:paraId="76BAEE2B" w14:textId="77777777" w:rsidTr="005B1ED2">
        <w:trPr>
          <w:trHeight w:val="398"/>
        </w:trPr>
        <w:tc>
          <w:tcPr>
            <w:tcW w:w="6907" w:type="dxa"/>
            <w:tcBorders>
              <w:bottom w:val="single" w:sz="4" w:space="0" w:color="auto"/>
            </w:tcBorders>
          </w:tcPr>
          <w:p w14:paraId="3EDDC684" w14:textId="5AF76D98" w:rsidR="00152297" w:rsidRPr="00586D0B" w:rsidRDefault="00152297" w:rsidP="00152297">
            <w:pPr>
              <w:pStyle w:val="ListParagraph"/>
              <w:numPr>
                <w:ilvl w:val="0"/>
                <w:numId w:val="3"/>
              </w:numPr>
              <w:ind w:left="521"/>
              <w:rPr>
                <w:rFonts w:asciiTheme="minorBidi" w:hAnsiTheme="minorBidi"/>
                <w:sz w:val="22"/>
                <w:szCs w:val="22"/>
              </w:rPr>
            </w:pPr>
            <w:r w:rsidRPr="004F3E47">
              <w:t>Collect scan results and categorize vulnerabilities by severity.</w:t>
            </w:r>
          </w:p>
        </w:tc>
        <w:tc>
          <w:tcPr>
            <w:tcW w:w="1170" w:type="dxa"/>
            <w:vAlign w:val="center"/>
          </w:tcPr>
          <w:p w14:paraId="5D159556" w14:textId="7C4FD191" w:rsidR="00152297" w:rsidRPr="00586D0B" w:rsidRDefault="00152297" w:rsidP="00152297">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71072" behindDoc="0" locked="0" layoutInCell="1" allowOverlap="1" wp14:anchorId="1D27A1E3" wp14:editId="147A3ED6">
                      <wp:simplePos x="0" y="0"/>
                      <wp:positionH relativeFrom="column">
                        <wp:posOffset>107950</wp:posOffset>
                      </wp:positionH>
                      <wp:positionV relativeFrom="paragraph">
                        <wp:posOffset>63500</wp:posOffset>
                      </wp:positionV>
                      <wp:extent cx="361315" cy="163195"/>
                      <wp:effectExtent l="0" t="0" r="19685" b="27305"/>
                      <wp:wrapNone/>
                      <wp:docPr id="3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9E53817" id="Rounded Rectangle 10" o:spid="_x0000_s1026" style="position:absolute;margin-left:8.5pt;margin-top:5pt;width:28.45pt;height:12.85pt;z-index:25197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XIVgaY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900" w:type="dxa"/>
            <w:vAlign w:val="center"/>
          </w:tcPr>
          <w:p w14:paraId="200EE6DA" w14:textId="30C94227" w:rsidR="00152297" w:rsidRPr="00586D0B" w:rsidRDefault="00152297" w:rsidP="00152297">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72096" behindDoc="0" locked="0" layoutInCell="1" allowOverlap="1" wp14:anchorId="33FBA4AA" wp14:editId="57E8E712">
                      <wp:simplePos x="0" y="0"/>
                      <wp:positionH relativeFrom="column">
                        <wp:posOffset>120650</wp:posOffset>
                      </wp:positionH>
                      <wp:positionV relativeFrom="paragraph">
                        <wp:posOffset>62796</wp:posOffset>
                      </wp:positionV>
                      <wp:extent cx="361665" cy="163773"/>
                      <wp:effectExtent l="0" t="0" r="19685" b="27305"/>
                      <wp:wrapNone/>
                      <wp:docPr id="3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6844642" id="Rounded Rectangle 11" o:spid="_x0000_s1026" style="position:absolute;margin-left:9.5pt;margin-top:4.95pt;width:28.5pt;height:12.9pt;z-index:2519720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PCK9LqKAgAAYgUAAA4AAAAAAAAAAAAAAAAALgIAAGRycy9lMm9Eb2MueG1sUEsBAi0AFAAG&#10;AAgAAAAhAKhd5Z/eAAAABgEAAA8AAAAAAAAAAAAAAAAA5AQAAGRycy9kb3ducmV2LnhtbFBLBQYA&#10;AAAABAAEAPMAAADvBQAAAAA=&#10;" filled="f" strokecolor="#243f60 [1604]" strokeweight=".25pt"/>
                  </w:pict>
                </mc:Fallback>
              </mc:AlternateContent>
            </w:r>
          </w:p>
        </w:tc>
      </w:tr>
      <w:tr w:rsidR="00152297" w:rsidRPr="00586D0B" w14:paraId="2F95A97F" w14:textId="77777777" w:rsidTr="005B1ED2">
        <w:trPr>
          <w:trHeight w:val="398"/>
        </w:trPr>
        <w:tc>
          <w:tcPr>
            <w:tcW w:w="6907" w:type="dxa"/>
            <w:tcBorders>
              <w:bottom w:val="single" w:sz="4" w:space="0" w:color="auto"/>
            </w:tcBorders>
          </w:tcPr>
          <w:p w14:paraId="03E20E07" w14:textId="6134393B" w:rsidR="00152297" w:rsidRPr="00586D0B" w:rsidRDefault="00152297" w:rsidP="00152297">
            <w:pPr>
              <w:pStyle w:val="ListParagraph"/>
              <w:numPr>
                <w:ilvl w:val="0"/>
                <w:numId w:val="3"/>
              </w:numPr>
              <w:ind w:left="521"/>
              <w:rPr>
                <w:rFonts w:asciiTheme="minorBidi" w:hAnsiTheme="minorBidi"/>
                <w:sz w:val="22"/>
                <w:szCs w:val="22"/>
              </w:rPr>
            </w:pPr>
            <w:r w:rsidRPr="004F3E47">
              <w:t xml:space="preserve"> Calculate risk scores based on the severity, exploitability, and potential impact of each vulnerability</w:t>
            </w:r>
          </w:p>
        </w:tc>
        <w:tc>
          <w:tcPr>
            <w:tcW w:w="1170" w:type="dxa"/>
            <w:vAlign w:val="center"/>
          </w:tcPr>
          <w:p w14:paraId="1240E54F" w14:textId="1B943B11" w:rsidR="00152297" w:rsidRPr="00586D0B" w:rsidRDefault="00152297" w:rsidP="00152297">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73120" behindDoc="0" locked="0" layoutInCell="1" allowOverlap="1" wp14:anchorId="20AAAB0F" wp14:editId="4E71148C">
                      <wp:simplePos x="0" y="0"/>
                      <wp:positionH relativeFrom="column">
                        <wp:posOffset>111921</wp:posOffset>
                      </wp:positionH>
                      <wp:positionV relativeFrom="paragraph">
                        <wp:posOffset>43180</wp:posOffset>
                      </wp:positionV>
                      <wp:extent cx="361665" cy="163773"/>
                      <wp:effectExtent l="0" t="0" r="19685" b="27305"/>
                      <wp:wrapNone/>
                      <wp:docPr id="34"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DF9456A" id="Rounded Rectangle 12" o:spid="_x0000_s1026" style="position:absolute;margin-left:8.8pt;margin-top:3.4pt;width:28.5pt;height:12.9pt;z-index:2519731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D7TqK6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900" w:type="dxa"/>
            <w:vAlign w:val="center"/>
          </w:tcPr>
          <w:p w14:paraId="5EA9B51B" w14:textId="632E1E3E" w:rsidR="00152297" w:rsidRPr="00586D0B" w:rsidRDefault="00152297" w:rsidP="00152297">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74144" behindDoc="0" locked="0" layoutInCell="1" allowOverlap="1" wp14:anchorId="7B4B1320" wp14:editId="0A29B454">
                      <wp:simplePos x="0" y="0"/>
                      <wp:positionH relativeFrom="column">
                        <wp:posOffset>120811</wp:posOffset>
                      </wp:positionH>
                      <wp:positionV relativeFrom="paragraph">
                        <wp:posOffset>43180</wp:posOffset>
                      </wp:positionV>
                      <wp:extent cx="361665" cy="163773"/>
                      <wp:effectExtent l="0" t="0" r="19685" b="27305"/>
                      <wp:wrapNone/>
                      <wp:docPr id="37"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D2DFEAB" id="Rounded Rectangle 4" o:spid="_x0000_s1026" style="position:absolute;margin-left:9.5pt;margin-top:3.4pt;width:28.5pt;height:12.9pt;z-index:2519741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bXS78YoCAABhBQAADgAAAAAAAAAAAAAAAAAuAgAAZHJzL2Uyb0RvYy54bWxQSwECLQAUAAYA&#10;CAAAACEA7P7NSt0AAAAGAQAADwAAAAAAAAAAAAAAAADkBAAAZHJzL2Rvd25yZXYueG1sUEsFBgAA&#10;AAAEAAQA8wAAAO4FAAAAAA==&#10;" filled="f" strokecolor="#243f60 [1604]" strokeweight=".25pt"/>
                  </w:pict>
                </mc:Fallback>
              </mc:AlternateContent>
            </w:r>
          </w:p>
        </w:tc>
      </w:tr>
    </w:tbl>
    <w:p w14:paraId="1DEE259D" w14:textId="5D3192A1" w:rsidR="00CD5CFA" w:rsidRDefault="00CD5CFA" w:rsidP="006F3AE3">
      <w:pPr>
        <w:spacing w:before="240" w:after="0"/>
        <w:rPr>
          <w:rFonts w:asciiTheme="minorBidi" w:hAnsiTheme="minorBidi"/>
        </w:rPr>
      </w:pPr>
    </w:p>
    <w:p w14:paraId="5C181996" w14:textId="218F9FB2" w:rsidR="004D18BE" w:rsidRPr="00586D0B" w:rsidRDefault="004D18BE" w:rsidP="006F3AE3">
      <w:pPr>
        <w:spacing w:before="240" w:after="0"/>
        <w:rPr>
          <w:rFonts w:asciiTheme="minorBidi" w:hAnsiTheme="minorBidi"/>
        </w:rPr>
      </w:pPr>
      <w:r w:rsidRPr="00586D0B">
        <w:rPr>
          <w:rFonts w:asciiTheme="minorBidi" w:hAnsiTheme="minorBidi"/>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2DE2DDB"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mc:Fallback>
        </mc:AlternateContent>
      </w:r>
      <w:r w:rsidRPr="00586D0B">
        <w:rPr>
          <w:rFonts w:asciiTheme="minorBidi" w:hAnsiTheme="minorBidi"/>
        </w:rPr>
        <w:t>Candidate’</w:t>
      </w:r>
      <w:r w:rsidR="00023E92" w:rsidRPr="00586D0B">
        <w:rPr>
          <w:rFonts w:asciiTheme="minorBidi" w:hAnsiTheme="minorBidi"/>
        </w:rPr>
        <w:t xml:space="preserve">s Signature__________________ </w:t>
      </w:r>
      <w:r w:rsidRPr="00586D0B">
        <w:rPr>
          <w:rFonts w:asciiTheme="minorBidi" w:hAnsiTheme="minorBidi"/>
        </w:rPr>
        <w:t>Assessor’</w:t>
      </w:r>
      <w:r w:rsidR="00023E92" w:rsidRPr="00586D0B">
        <w:rPr>
          <w:rFonts w:asciiTheme="minorBidi" w:hAnsiTheme="minorBidi"/>
        </w:rPr>
        <w:t>s Signature____________________</w:t>
      </w:r>
    </w:p>
    <w:p w14:paraId="612C15CA" w14:textId="1866B104" w:rsidR="009A2167" w:rsidRPr="00586D0B" w:rsidRDefault="004D18BE">
      <w:pPr>
        <w:rPr>
          <w:rFonts w:asciiTheme="minorBidi" w:hAnsiTheme="minorBidi"/>
          <w:b/>
          <w:bCs/>
          <w:sz w:val="26"/>
          <w:szCs w:val="26"/>
        </w:rPr>
      </w:pPr>
      <w:r w:rsidRPr="00586D0B">
        <w:rPr>
          <w:rFonts w:asciiTheme="minorBidi" w:hAnsiTheme="minorBidi"/>
        </w:rPr>
        <w:t xml:space="preserve">Date: </w:t>
      </w:r>
      <w:r w:rsidR="00DA03FD" w:rsidRPr="00586D0B">
        <w:rPr>
          <w:rFonts w:asciiTheme="minorBidi" w:hAnsiTheme="minorBidi"/>
        </w:rPr>
        <w:t>_______________________________</w:t>
      </w:r>
    </w:p>
    <w:p w14:paraId="22AD89CD" w14:textId="3D662108" w:rsidR="00116DCE" w:rsidRDefault="0049677E" w:rsidP="0049677E">
      <w:pPr>
        <w:rPr>
          <w:rFonts w:asciiTheme="minorBidi" w:hAnsiTheme="minorBidi"/>
          <w:b/>
          <w:sz w:val="32"/>
        </w:rPr>
      </w:pPr>
      <w:r>
        <w:rPr>
          <w:rFonts w:asciiTheme="minorBidi" w:hAnsiTheme="minorBidi"/>
          <w:b/>
          <w:sz w:val="32"/>
        </w:rPr>
        <w:br w:type="page"/>
      </w:r>
    </w:p>
    <w:p w14:paraId="45F3E5FC" w14:textId="7ADCD7AC" w:rsidR="00C05385" w:rsidRPr="00586D0B" w:rsidRDefault="00C05385" w:rsidP="00C05385">
      <w:pPr>
        <w:jc w:val="center"/>
        <w:rPr>
          <w:rFonts w:asciiTheme="minorBidi" w:hAnsiTheme="minorBidi"/>
          <w:b/>
          <w:sz w:val="32"/>
        </w:rPr>
      </w:pPr>
      <w:r w:rsidRPr="00586D0B">
        <w:rPr>
          <w:rFonts w:asciiTheme="minorBidi" w:hAnsiTheme="minorBidi"/>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E76966" w:rsidRPr="00586D0B" w14:paraId="7323BFF0" w14:textId="77777777" w:rsidTr="008173FE">
        <w:trPr>
          <w:trHeight w:val="620"/>
        </w:trPr>
        <w:tc>
          <w:tcPr>
            <w:tcW w:w="1699" w:type="dxa"/>
            <w:vAlign w:val="center"/>
          </w:tcPr>
          <w:p w14:paraId="38CAC073" w14:textId="77777777" w:rsidR="00E76966" w:rsidRPr="00586D0B" w:rsidRDefault="00E76966" w:rsidP="00E76966">
            <w:pPr>
              <w:rPr>
                <w:rFonts w:asciiTheme="minorBidi" w:hAnsiTheme="minorBidi"/>
                <w:b/>
                <w:sz w:val="22"/>
              </w:rPr>
            </w:pPr>
            <w:r w:rsidRPr="00586D0B">
              <w:rPr>
                <w:rFonts w:asciiTheme="minorBidi" w:hAnsiTheme="minorBidi"/>
                <w:b/>
                <w:sz w:val="22"/>
              </w:rPr>
              <w:t>Qualification</w:t>
            </w:r>
          </w:p>
        </w:tc>
        <w:tc>
          <w:tcPr>
            <w:tcW w:w="7769" w:type="dxa"/>
            <w:vAlign w:val="center"/>
          </w:tcPr>
          <w:p w14:paraId="5545D5B1" w14:textId="24DD3AEB" w:rsidR="00E76966" w:rsidRPr="00586D0B" w:rsidRDefault="00DA55EC" w:rsidP="00E76966">
            <w:pPr>
              <w:rPr>
                <w:rFonts w:asciiTheme="minorBidi" w:hAnsiTheme="minorBidi"/>
                <w:b/>
                <w:bCs/>
              </w:rPr>
            </w:pPr>
            <w:r>
              <w:rPr>
                <w:rFonts w:asciiTheme="minorBidi" w:hAnsiTheme="minorBidi"/>
                <w:b/>
                <w:bCs/>
                <w:lang w:val="en-AU"/>
              </w:rPr>
              <w:t xml:space="preserve">  NVC Level 4 - Networking and Cyber Security</w:t>
            </w:r>
          </w:p>
        </w:tc>
      </w:tr>
      <w:tr w:rsidR="000D04CA" w:rsidRPr="00586D0B" w14:paraId="30B0DDCD" w14:textId="77777777" w:rsidTr="00C67EF8">
        <w:trPr>
          <w:trHeight w:val="677"/>
        </w:trPr>
        <w:tc>
          <w:tcPr>
            <w:tcW w:w="1699" w:type="dxa"/>
            <w:vAlign w:val="center"/>
          </w:tcPr>
          <w:p w14:paraId="3D8755D2" w14:textId="77777777" w:rsidR="000D04CA" w:rsidRPr="00586D0B" w:rsidRDefault="000D04CA" w:rsidP="000D04CA">
            <w:pPr>
              <w:rPr>
                <w:rFonts w:asciiTheme="minorBidi" w:hAnsiTheme="minorBidi"/>
                <w:b/>
                <w:sz w:val="22"/>
              </w:rPr>
            </w:pPr>
            <w:r w:rsidRPr="00586D0B">
              <w:rPr>
                <w:rFonts w:asciiTheme="minorBidi" w:hAnsiTheme="minorBidi"/>
                <w:b/>
                <w:sz w:val="22"/>
              </w:rPr>
              <w:t>Competency Standard</w:t>
            </w:r>
          </w:p>
        </w:tc>
        <w:tc>
          <w:tcPr>
            <w:tcW w:w="7769" w:type="dxa"/>
            <w:shd w:val="clear" w:color="auto" w:fill="auto"/>
            <w:vAlign w:val="center"/>
          </w:tcPr>
          <w:p w14:paraId="11F2961F" w14:textId="77777777" w:rsidR="00176E23" w:rsidRPr="00116DCE" w:rsidRDefault="00176E23" w:rsidP="00176E23">
            <w:pPr>
              <w:spacing w:before="60" w:after="60"/>
              <w:rPr>
                <w:rFonts w:asciiTheme="minorBidi" w:eastAsia="Times New Roman" w:hAnsiTheme="minorBidi"/>
                <w:b/>
              </w:rPr>
            </w:pPr>
            <w:r w:rsidRPr="00176E23">
              <w:rPr>
                <w:rFonts w:asciiTheme="minorBidi" w:eastAsia="Times New Roman" w:hAnsiTheme="minorBidi"/>
                <w:b/>
              </w:rPr>
              <w:t xml:space="preserve">10 </w:t>
            </w:r>
            <w:r>
              <w:rPr>
                <w:rFonts w:asciiTheme="minorBidi" w:eastAsia="Times New Roman" w:hAnsiTheme="minorBidi"/>
                <w:b/>
              </w:rPr>
              <w:t>.</w:t>
            </w:r>
            <w:r w:rsidRPr="00176E23">
              <w:rPr>
                <w:rFonts w:asciiTheme="minorBidi" w:eastAsia="Times New Roman" w:hAnsiTheme="minorBidi"/>
                <w:b/>
              </w:rPr>
              <w:t>Manage security risk and assessment</w:t>
            </w:r>
          </w:p>
          <w:p w14:paraId="0BF4280B" w14:textId="0EED869D" w:rsidR="000D04CA" w:rsidRPr="00586D0B" w:rsidRDefault="000D04CA" w:rsidP="00901F8C">
            <w:pPr>
              <w:spacing w:before="60" w:after="60"/>
              <w:rPr>
                <w:rFonts w:asciiTheme="minorBidi" w:hAnsiTheme="minorBidi"/>
              </w:rPr>
            </w:pPr>
          </w:p>
        </w:tc>
      </w:tr>
      <w:tr w:rsidR="000D04CA" w:rsidRPr="00586D0B" w14:paraId="5AE7D107" w14:textId="77777777" w:rsidTr="008173FE">
        <w:trPr>
          <w:trHeight w:val="647"/>
        </w:trPr>
        <w:tc>
          <w:tcPr>
            <w:tcW w:w="1699" w:type="dxa"/>
            <w:vAlign w:val="center"/>
          </w:tcPr>
          <w:p w14:paraId="0C39D6F8" w14:textId="77777777" w:rsidR="000D04CA" w:rsidRPr="00586D0B" w:rsidRDefault="000D04CA" w:rsidP="000D04CA">
            <w:pPr>
              <w:rPr>
                <w:rFonts w:asciiTheme="minorBidi" w:hAnsiTheme="minorBidi"/>
                <w:b/>
                <w:sz w:val="22"/>
              </w:rPr>
            </w:pPr>
            <w:r w:rsidRPr="00586D0B">
              <w:rPr>
                <w:rFonts w:asciiTheme="minorBidi" w:hAnsiTheme="minorBidi"/>
                <w:b/>
                <w:sz w:val="22"/>
              </w:rPr>
              <w:t>Purpose of Assessment</w:t>
            </w:r>
          </w:p>
        </w:tc>
        <w:tc>
          <w:tcPr>
            <w:tcW w:w="7769" w:type="dxa"/>
            <w:vAlign w:val="center"/>
          </w:tcPr>
          <w:p w14:paraId="21F8A53D" w14:textId="5D61EA92" w:rsidR="000D04CA" w:rsidRPr="00586D0B" w:rsidRDefault="000D04CA" w:rsidP="000D04CA">
            <w:pPr>
              <w:rPr>
                <w:rFonts w:asciiTheme="minorBidi" w:hAnsiTheme="minorBidi"/>
                <w:b/>
                <w:bCs/>
              </w:rPr>
            </w:pPr>
            <w:r w:rsidRPr="00586D0B">
              <w:rPr>
                <w:rFonts w:asciiTheme="minorBidi" w:hAnsiTheme="minorBidi"/>
                <w:b/>
                <w:bCs/>
              </w:rPr>
              <w:t>Formative Assessment</w:t>
            </w:r>
          </w:p>
        </w:tc>
      </w:tr>
      <w:tr w:rsidR="000D04CA" w:rsidRPr="00586D0B" w14:paraId="2BCFAD6E" w14:textId="77777777" w:rsidTr="008A62CE">
        <w:trPr>
          <w:trHeight w:val="1145"/>
        </w:trPr>
        <w:tc>
          <w:tcPr>
            <w:tcW w:w="1699" w:type="dxa"/>
            <w:vAlign w:val="center"/>
          </w:tcPr>
          <w:p w14:paraId="0A4AD868" w14:textId="77777777" w:rsidR="000D04CA" w:rsidRPr="00586D0B" w:rsidRDefault="000D04CA" w:rsidP="000D04CA">
            <w:pPr>
              <w:rPr>
                <w:rFonts w:asciiTheme="minorBidi" w:hAnsiTheme="minorBidi"/>
                <w:b/>
                <w:sz w:val="22"/>
              </w:rPr>
            </w:pPr>
            <w:r w:rsidRPr="00586D0B">
              <w:rPr>
                <w:rFonts w:asciiTheme="minorBidi" w:hAnsiTheme="minorBidi"/>
                <w:b/>
                <w:sz w:val="22"/>
              </w:rPr>
              <w:t xml:space="preserve">Candidate Details </w:t>
            </w:r>
          </w:p>
        </w:tc>
        <w:tc>
          <w:tcPr>
            <w:tcW w:w="7769" w:type="dxa"/>
            <w:vAlign w:val="center"/>
          </w:tcPr>
          <w:p w14:paraId="745CBF9B" w14:textId="785C42A8" w:rsidR="000D04CA" w:rsidRPr="00586D0B" w:rsidRDefault="000D04CA" w:rsidP="000D04CA">
            <w:pPr>
              <w:spacing w:before="240"/>
              <w:rPr>
                <w:rFonts w:asciiTheme="minorBidi" w:hAnsiTheme="minorBidi"/>
              </w:rPr>
            </w:pPr>
            <w:r w:rsidRPr="00586D0B">
              <w:rPr>
                <w:rFonts w:asciiTheme="minorBidi" w:hAnsiTheme="minorBidi"/>
                <w:sz w:val="20"/>
              </w:rPr>
              <w:t>Name: ______________________________________________________________</w:t>
            </w:r>
          </w:p>
          <w:p w14:paraId="252F957F" w14:textId="77777777" w:rsidR="000D04CA" w:rsidRPr="00586D0B" w:rsidRDefault="000D04CA" w:rsidP="000D04CA">
            <w:pPr>
              <w:rPr>
                <w:rFonts w:asciiTheme="minorBidi" w:hAnsiTheme="minorBidi"/>
              </w:rPr>
            </w:pPr>
          </w:p>
          <w:p w14:paraId="2D86EA1A" w14:textId="01202BFC" w:rsidR="000D04CA" w:rsidRPr="00586D0B" w:rsidRDefault="000D04CA" w:rsidP="000D04CA">
            <w:pPr>
              <w:rPr>
                <w:rFonts w:asciiTheme="minorBidi" w:hAnsiTheme="minorBidi"/>
              </w:rPr>
            </w:pPr>
            <w:r w:rsidRPr="00586D0B">
              <w:rPr>
                <w:rFonts w:asciiTheme="minorBidi" w:hAnsiTheme="minorBidi"/>
                <w:sz w:val="20"/>
              </w:rPr>
              <w:t>Registration/Roll Number: ______________________</w:t>
            </w:r>
            <w:r w:rsidRPr="00586D0B">
              <w:rPr>
                <w:rFonts w:asciiTheme="minorBidi" w:hAnsiTheme="minorBidi"/>
              </w:rPr>
              <w:t xml:space="preserve"> </w:t>
            </w:r>
            <w:r w:rsidRPr="00586D0B">
              <w:rPr>
                <w:rFonts w:asciiTheme="minorBidi" w:hAnsiTheme="minorBidi"/>
                <w:sz w:val="20"/>
              </w:rPr>
              <w:t>Signature: _______________</w:t>
            </w:r>
          </w:p>
        </w:tc>
      </w:tr>
      <w:tr w:rsidR="000D04CA" w:rsidRPr="00586D0B" w14:paraId="20788108" w14:textId="77777777" w:rsidTr="008A62CE">
        <w:trPr>
          <w:trHeight w:val="2045"/>
        </w:trPr>
        <w:tc>
          <w:tcPr>
            <w:tcW w:w="1699" w:type="dxa"/>
            <w:vAlign w:val="center"/>
          </w:tcPr>
          <w:p w14:paraId="593D2176" w14:textId="77777777" w:rsidR="000D04CA" w:rsidRPr="00586D0B" w:rsidRDefault="000D04CA" w:rsidP="000D04CA">
            <w:pPr>
              <w:rPr>
                <w:rFonts w:asciiTheme="minorBidi" w:hAnsiTheme="minorBidi"/>
                <w:b/>
                <w:sz w:val="22"/>
              </w:rPr>
            </w:pPr>
            <w:r w:rsidRPr="00586D0B">
              <w:rPr>
                <w:rFonts w:asciiTheme="minorBidi" w:hAnsiTheme="minorBidi"/>
                <w:b/>
                <w:sz w:val="22"/>
              </w:rPr>
              <w:t>Assessment Outcome</w:t>
            </w:r>
          </w:p>
        </w:tc>
        <w:tc>
          <w:tcPr>
            <w:tcW w:w="7769" w:type="dxa"/>
            <w:vAlign w:val="center"/>
          </w:tcPr>
          <w:p w14:paraId="1939972B" w14:textId="77777777" w:rsidR="000D04CA" w:rsidRPr="00586D0B" w:rsidRDefault="000D04CA" w:rsidP="000D04CA">
            <w:pPr>
              <w:rPr>
                <w:rFonts w:asciiTheme="minorBidi" w:hAnsiTheme="minorBidi"/>
                <w:sz w:val="10"/>
              </w:rPr>
            </w:pPr>
          </w:p>
          <w:p w14:paraId="5169044B" w14:textId="77777777" w:rsidR="000D04CA" w:rsidRPr="00586D0B" w:rsidRDefault="000D04CA" w:rsidP="000D04CA">
            <w:pPr>
              <w:rPr>
                <w:rFonts w:asciiTheme="minorBidi" w:hAnsiTheme="minorBidi"/>
                <w:sz w:val="8"/>
              </w:rPr>
            </w:pPr>
          </w:p>
          <w:p w14:paraId="44D68983" w14:textId="77777777" w:rsidR="000D04CA" w:rsidRPr="00586D0B" w:rsidRDefault="000D04CA" w:rsidP="000D04CA">
            <w:pPr>
              <w:rPr>
                <w:rFonts w:asciiTheme="minorBidi" w:hAnsiTheme="minorBidi"/>
                <w:b/>
                <w:sz w:val="20"/>
              </w:rPr>
            </w:pPr>
            <w:r w:rsidRPr="00586D0B">
              <w:rPr>
                <w:rFonts w:asciiTheme="minorBidi" w:hAnsiTheme="minorBidi"/>
                <w:b/>
                <w:noProof/>
                <w:sz w:val="20"/>
              </w:rPr>
              <mc:AlternateContent>
                <mc:Choice Requires="wps">
                  <w:drawing>
                    <wp:anchor distT="0" distB="0" distL="114300" distR="114300" simplePos="0" relativeHeight="251787776"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7CBDC8D" id="Rectangle 41" o:spid="_x0000_s1026" style="position:absolute;margin-left:69.2pt;margin-top:.1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586D0B">
              <w:rPr>
                <w:rFonts w:asciiTheme="minorBidi" w:hAnsiTheme="minorBidi"/>
                <w:b/>
                <w:noProof/>
                <w:sz w:val="20"/>
              </w:rPr>
              <mc:AlternateContent>
                <mc:Choice Requires="wps">
                  <w:drawing>
                    <wp:anchor distT="0" distB="0" distL="114300" distR="114300" simplePos="0" relativeHeight="251788800"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6BF9FCD" id="Rectangle 42" o:spid="_x0000_s1026" style="position:absolute;margin-left:291.15pt;margin-top:-.4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586D0B">
              <w:rPr>
                <w:rFonts w:asciiTheme="minorBidi" w:hAnsiTheme="minorBidi"/>
                <w:b/>
                <w:sz w:val="20"/>
              </w:rPr>
              <w:t>COMPETENT                                         NOT YET</w:t>
            </w:r>
            <w:r w:rsidRPr="00586D0B">
              <w:rPr>
                <w:rFonts w:asciiTheme="minorBidi" w:hAnsiTheme="minorBidi"/>
                <w:b/>
              </w:rPr>
              <w:t xml:space="preserve"> </w:t>
            </w:r>
            <w:r w:rsidRPr="00586D0B">
              <w:rPr>
                <w:rFonts w:asciiTheme="minorBidi" w:hAnsiTheme="minorBidi"/>
                <w:b/>
                <w:sz w:val="20"/>
              </w:rPr>
              <w:t xml:space="preserve">COMPETENT    </w:t>
            </w:r>
          </w:p>
          <w:p w14:paraId="75663F60" w14:textId="77777777" w:rsidR="000D04CA" w:rsidRPr="00586D0B" w:rsidRDefault="000D04CA" w:rsidP="000D04CA">
            <w:pPr>
              <w:rPr>
                <w:rFonts w:asciiTheme="minorBidi" w:hAnsiTheme="minorBidi"/>
                <w:b/>
                <w:sz w:val="20"/>
              </w:rPr>
            </w:pPr>
          </w:p>
          <w:p w14:paraId="6E9A4F71" w14:textId="77777777" w:rsidR="000D04CA" w:rsidRPr="00586D0B" w:rsidRDefault="000D04CA" w:rsidP="000D04CA">
            <w:pPr>
              <w:rPr>
                <w:rFonts w:asciiTheme="minorBidi" w:hAnsiTheme="minorBidi"/>
                <w:b/>
                <w:sz w:val="20"/>
              </w:rPr>
            </w:pPr>
            <w:r w:rsidRPr="00586D0B">
              <w:rPr>
                <w:rFonts w:asciiTheme="minorBidi" w:hAnsiTheme="minorBidi"/>
                <w:b/>
                <w:sz w:val="20"/>
              </w:rPr>
              <w:t>Name of the Assessor</w:t>
            </w:r>
            <w:r w:rsidRPr="00586D0B">
              <w:rPr>
                <w:rFonts w:asciiTheme="minorBidi" w:hAnsiTheme="minorBidi"/>
                <w:sz w:val="20"/>
              </w:rPr>
              <w:t>________________________________________________</w:t>
            </w:r>
            <w:r w:rsidRPr="00586D0B">
              <w:rPr>
                <w:rFonts w:asciiTheme="minorBidi" w:hAnsiTheme="minorBidi"/>
                <w:b/>
                <w:sz w:val="20"/>
              </w:rPr>
              <w:t xml:space="preserve"> </w:t>
            </w:r>
          </w:p>
          <w:p w14:paraId="30E68EC6" w14:textId="77777777" w:rsidR="000D04CA" w:rsidRPr="00586D0B" w:rsidRDefault="000D04CA" w:rsidP="000D04CA">
            <w:pPr>
              <w:rPr>
                <w:rFonts w:asciiTheme="minorBidi" w:hAnsiTheme="minorBidi"/>
                <w:b/>
                <w:sz w:val="20"/>
              </w:rPr>
            </w:pPr>
          </w:p>
          <w:p w14:paraId="18000AFD" w14:textId="2BEC4BDD" w:rsidR="000D04CA" w:rsidRPr="00586D0B" w:rsidRDefault="000D04CA" w:rsidP="000D04CA">
            <w:pPr>
              <w:rPr>
                <w:rFonts w:asciiTheme="minorBidi" w:hAnsiTheme="minorBidi"/>
                <w:b/>
                <w:sz w:val="20"/>
              </w:rPr>
            </w:pPr>
            <w:r w:rsidRPr="00586D0B">
              <w:rPr>
                <w:rFonts w:asciiTheme="minorBidi" w:hAnsiTheme="minorBidi"/>
                <w:b/>
                <w:sz w:val="20"/>
              </w:rPr>
              <w:t>Assessor’s code:</w:t>
            </w:r>
            <w:r w:rsidRPr="00586D0B">
              <w:rPr>
                <w:rFonts w:asciiTheme="minorBidi" w:hAnsiTheme="minorBidi"/>
                <w:sz w:val="20"/>
              </w:rPr>
              <w:t xml:space="preserve"> ____________________________________________________</w:t>
            </w:r>
          </w:p>
          <w:p w14:paraId="54B24335" w14:textId="77777777" w:rsidR="000D04CA" w:rsidRPr="00586D0B" w:rsidRDefault="000D04CA" w:rsidP="000D04CA">
            <w:pPr>
              <w:rPr>
                <w:rFonts w:asciiTheme="minorBidi" w:hAnsiTheme="minorBidi"/>
                <w:b/>
                <w:sz w:val="20"/>
              </w:rPr>
            </w:pPr>
          </w:p>
          <w:p w14:paraId="55C9240A" w14:textId="209F8AC9" w:rsidR="000D04CA" w:rsidRPr="00586D0B" w:rsidRDefault="000D04CA" w:rsidP="000D04CA">
            <w:pPr>
              <w:rPr>
                <w:rFonts w:asciiTheme="minorBidi" w:hAnsiTheme="minorBidi"/>
                <w:b/>
                <w:sz w:val="20"/>
              </w:rPr>
            </w:pPr>
            <w:r w:rsidRPr="00586D0B">
              <w:rPr>
                <w:rFonts w:asciiTheme="minorBidi" w:hAnsiTheme="minorBidi"/>
                <w:b/>
                <w:sz w:val="20"/>
              </w:rPr>
              <w:t>Signature:</w:t>
            </w:r>
            <w:r w:rsidRPr="00586D0B">
              <w:rPr>
                <w:rFonts w:asciiTheme="minorBidi" w:hAnsiTheme="minorBidi"/>
                <w:sz w:val="20"/>
              </w:rPr>
              <w:t xml:space="preserve"> ________________________________</w:t>
            </w:r>
          </w:p>
        </w:tc>
      </w:tr>
    </w:tbl>
    <w:p w14:paraId="49FACAE0" w14:textId="77777777" w:rsidR="00C05385" w:rsidRPr="00586D0B" w:rsidRDefault="00C05385" w:rsidP="00C05385">
      <w:pPr>
        <w:rPr>
          <w:rFonts w:asciiTheme="minorBidi" w:hAnsiTheme="minorBidi"/>
          <w:sz w:val="2"/>
        </w:rPr>
      </w:pPr>
    </w:p>
    <w:p w14:paraId="3545CB57" w14:textId="77777777" w:rsidR="00C05385" w:rsidRPr="00586D0B" w:rsidRDefault="00C05385" w:rsidP="00C05385">
      <w:pPr>
        <w:rPr>
          <w:rFonts w:asciiTheme="minorBidi" w:hAnsiTheme="minorBidi"/>
          <w:sz w:val="2"/>
        </w:rPr>
      </w:pPr>
    </w:p>
    <w:p w14:paraId="5196ABE2" w14:textId="77777777" w:rsidR="00C05385" w:rsidRPr="00586D0B"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586D0B" w14:paraId="4EBE609B" w14:textId="77777777" w:rsidTr="003245D8">
        <w:trPr>
          <w:trHeight w:val="384"/>
        </w:trPr>
        <w:tc>
          <w:tcPr>
            <w:tcW w:w="9468" w:type="dxa"/>
            <w:gridSpan w:val="8"/>
            <w:vAlign w:val="center"/>
          </w:tcPr>
          <w:p w14:paraId="1C4CF0CB" w14:textId="77777777" w:rsidR="00C05385" w:rsidRPr="00586D0B" w:rsidRDefault="00C05385" w:rsidP="00804B65">
            <w:pPr>
              <w:jc w:val="center"/>
              <w:rPr>
                <w:rFonts w:asciiTheme="minorBidi" w:hAnsiTheme="minorBidi"/>
                <w:b/>
                <w:sz w:val="22"/>
              </w:rPr>
            </w:pPr>
            <w:r w:rsidRPr="00586D0B">
              <w:rPr>
                <w:rFonts w:asciiTheme="minorBidi" w:hAnsiTheme="minorBidi"/>
                <w:b/>
                <w:sz w:val="28"/>
              </w:rPr>
              <w:t xml:space="preserve">Assessment Summary </w:t>
            </w:r>
            <w:r w:rsidRPr="00586D0B">
              <w:rPr>
                <w:rFonts w:asciiTheme="minorBidi" w:hAnsiTheme="minorBidi"/>
                <w:b/>
                <w:sz w:val="22"/>
              </w:rPr>
              <w:t>(to be filled by the assessor)</w:t>
            </w:r>
          </w:p>
        </w:tc>
      </w:tr>
      <w:tr w:rsidR="00C05385" w:rsidRPr="00586D0B" w14:paraId="58F8F8B6" w14:textId="77777777" w:rsidTr="003245D8">
        <w:trPr>
          <w:trHeight w:val="487"/>
        </w:trPr>
        <w:tc>
          <w:tcPr>
            <w:tcW w:w="3201" w:type="dxa"/>
            <w:vAlign w:val="center"/>
          </w:tcPr>
          <w:p w14:paraId="788CF15F" w14:textId="77777777" w:rsidR="00C05385" w:rsidRPr="00586D0B" w:rsidRDefault="00C05385" w:rsidP="00804B65">
            <w:pPr>
              <w:jc w:val="center"/>
              <w:rPr>
                <w:rFonts w:asciiTheme="minorBidi" w:hAnsiTheme="minorBidi"/>
                <w:b/>
                <w:sz w:val="22"/>
              </w:rPr>
            </w:pPr>
            <w:r w:rsidRPr="00586D0B">
              <w:rPr>
                <w:rFonts w:asciiTheme="minorBidi" w:hAnsiTheme="minorBidi"/>
                <w:b/>
                <w:sz w:val="22"/>
              </w:rPr>
              <w:t>Activity</w:t>
            </w:r>
          </w:p>
        </w:tc>
        <w:tc>
          <w:tcPr>
            <w:tcW w:w="2831" w:type="dxa"/>
            <w:gridSpan w:val="5"/>
            <w:vAlign w:val="center"/>
          </w:tcPr>
          <w:p w14:paraId="5214CC43" w14:textId="77777777" w:rsidR="00C05385" w:rsidRPr="00586D0B" w:rsidRDefault="00C05385" w:rsidP="00804B65">
            <w:pPr>
              <w:jc w:val="center"/>
              <w:rPr>
                <w:rFonts w:asciiTheme="minorBidi" w:hAnsiTheme="minorBidi"/>
                <w:b/>
                <w:sz w:val="22"/>
              </w:rPr>
            </w:pPr>
            <w:r w:rsidRPr="00586D0B">
              <w:rPr>
                <w:rFonts w:asciiTheme="minorBidi" w:hAnsiTheme="minorBidi"/>
                <w:b/>
                <w:sz w:val="22"/>
              </w:rPr>
              <w:t>Method</w:t>
            </w:r>
          </w:p>
        </w:tc>
        <w:tc>
          <w:tcPr>
            <w:tcW w:w="3436" w:type="dxa"/>
            <w:gridSpan w:val="2"/>
            <w:vAlign w:val="center"/>
          </w:tcPr>
          <w:p w14:paraId="02ECFED6" w14:textId="77777777" w:rsidR="00C05385" w:rsidRPr="00586D0B" w:rsidRDefault="00C05385" w:rsidP="00804B65">
            <w:pPr>
              <w:jc w:val="center"/>
              <w:rPr>
                <w:rFonts w:asciiTheme="minorBidi" w:hAnsiTheme="minorBidi"/>
                <w:b/>
                <w:sz w:val="22"/>
              </w:rPr>
            </w:pPr>
            <w:r w:rsidRPr="00586D0B">
              <w:rPr>
                <w:rFonts w:asciiTheme="minorBidi" w:hAnsiTheme="minorBidi"/>
                <w:b/>
                <w:sz w:val="22"/>
              </w:rPr>
              <w:t>Result</w:t>
            </w:r>
          </w:p>
        </w:tc>
      </w:tr>
      <w:tr w:rsidR="00C05385" w:rsidRPr="00586D0B" w14:paraId="46842510" w14:textId="77777777" w:rsidTr="003245D8">
        <w:trPr>
          <w:cantSplit/>
          <w:trHeight w:val="1566"/>
        </w:trPr>
        <w:tc>
          <w:tcPr>
            <w:tcW w:w="3201" w:type="dxa"/>
            <w:vAlign w:val="center"/>
          </w:tcPr>
          <w:p w14:paraId="626A34F6" w14:textId="77777777" w:rsidR="00C05385" w:rsidRPr="00586D0B" w:rsidRDefault="00C05385" w:rsidP="00804B65">
            <w:pPr>
              <w:rPr>
                <w:rFonts w:asciiTheme="minorBidi" w:hAnsiTheme="minorBidi"/>
                <w:sz w:val="22"/>
              </w:rPr>
            </w:pPr>
            <w:r w:rsidRPr="00586D0B">
              <w:rPr>
                <w:rFonts w:asciiTheme="minorBidi" w:hAnsiTheme="minorBidi"/>
                <w:sz w:val="22"/>
              </w:rPr>
              <w:t xml:space="preserve">Nature of Activity </w:t>
            </w:r>
          </w:p>
        </w:tc>
        <w:tc>
          <w:tcPr>
            <w:tcW w:w="566" w:type="dxa"/>
            <w:textDirection w:val="btLr"/>
          </w:tcPr>
          <w:p w14:paraId="1F7E9FDB" w14:textId="77777777" w:rsidR="00C05385" w:rsidRPr="00586D0B" w:rsidRDefault="00C05385" w:rsidP="00804B65">
            <w:pPr>
              <w:ind w:left="113" w:right="113"/>
              <w:rPr>
                <w:rFonts w:asciiTheme="minorBidi" w:hAnsiTheme="minorBidi"/>
                <w:sz w:val="22"/>
              </w:rPr>
            </w:pPr>
            <w:r w:rsidRPr="00586D0B">
              <w:rPr>
                <w:rFonts w:asciiTheme="minorBidi" w:hAnsiTheme="minorBidi"/>
                <w:sz w:val="22"/>
              </w:rPr>
              <w:t>Written</w:t>
            </w:r>
          </w:p>
        </w:tc>
        <w:tc>
          <w:tcPr>
            <w:tcW w:w="566" w:type="dxa"/>
            <w:textDirection w:val="btLr"/>
          </w:tcPr>
          <w:p w14:paraId="57C749E8" w14:textId="77777777" w:rsidR="00C05385" w:rsidRPr="00586D0B" w:rsidRDefault="00C05385" w:rsidP="00804B65">
            <w:pPr>
              <w:ind w:left="113" w:right="113"/>
              <w:rPr>
                <w:rFonts w:asciiTheme="minorBidi" w:hAnsiTheme="minorBidi"/>
                <w:sz w:val="22"/>
              </w:rPr>
            </w:pPr>
            <w:r w:rsidRPr="00586D0B">
              <w:rPr>
                <w:rFonts w:asciiTheme="minorBidi" w:hAnsiTheme="minorBidi"/>
                <w:sz w:val="22"/>
              </w:rPr>
              <w:t>Oral</w:t>
            </w:r>
          </w:p>
        </w:tc>
        <w:tc>
          <w:tcPr>
            <w:tcW w:w="566" w:type="dxa"/>
            <w:textDirection w:val="btLr"/>
          </w:tcPr>
          <w:p w14:paraId="136B2FB6" w14:textId="77777777" w:rsidR="00C05385" w:rsidRPr="00586D0B" w:rsidRDefault="00C05385" w:rsidP="00804B65">
            <w:pPr>
              <w:ind w:left="113" w:right="113"/>
              <w:rPr>
                <w:rFonts w:asciiTheme="minorBidi" w:hAnsiTheme="minorBidi"/>
                <w:sz w:val="22"/>
              </w:rPr>
            </w:pPr>
            <w:r w:rsidRPr="00586D0B">
              <w:rPr>
                <w:rFonts w:asciiTheme="minorBidi" w:hAnsiTheme="minorBidi"/>
                <w:sz w:val="22"/>
              </w:rPr>
              <w:t xml:space="preserve">Observation </w:t>
            </w:r>
          </w:p>
        </w:tc>
        <w:tc>
          <w:tcPr>
            <w:tcW w:w="566" w:type="dxa"/>
            <w:textDirection w:val="btLr"/>
          </w:tcPr>
          <w:p w14:paraId="12121836" w14:textId="77777777" w:rsidR="00C05385" w:rsidRPr="00586D0B" w:rsidRDefault="00C05385" w:rsidP="00804B65">
            <w:pPr>
              <w:ind w:left="113" w:right="113"/>
              <w:rPr>
                <w:rFonts w:asciiTheme="minorBidi" w:hAnsiTheme="minorBidi"/>
                <w:sz w:val="22"/>
              </w:rPr>
            </w:pPr>
            <w:r w:rsidRPr="00586D0B">
              <w:rPr>
                <w:rFonts w:asciiTheme="minorBidi" w:hAnsiTheme="minorBidi"/>
                <w:sz w:val="22"/>
              </w:rPr>
              <w:t>Portfolio</w:t>
            </w:r>
          </w:p>
        </w:tc>
        <w:tc>
          <w:tcPr>
            <w:tcW w:w="567" w:type="dxa"/>
            <w:textDirection w:val="btLr"/>
          </w:tcPr>
          <w:p w14:paraId="5B3780D8" w14:textId="77777777" w:rsidR="00C05385" w:rsidRPr="00586D0B" w:rsidRDefault="00C05385" w:rsidP="00804B65">
            <w:pPr>
              <w:ind w:left="113" w:right="113"/>
              <w:rPr>
                <w:rFonts w:asciiTheme="minorBidi" w:hAnsiTheme="minorBidi"/>
                <w:sz w:val="22"/>
              </w:rPr>
            </w:pPr>
            <w:r w:rsidRPr="00586D0B">
              <w:rPr>
                <w:rFonts w:asciiTheme="minorBidi" w:hAnsiTheme="minorBidi"/>
                <w:sz w:val="22"/>
              </w:rPr>
              <w:t>Role Play</w:t>
            </w:r>
          </w:p>
        </w:tc>
        <w:tc>
          <w:tcPr>
            <w:tcW w:w="1698" w:type="dxa"/>
            <w:textDirection w:val="btLr"/>
            <w:vAlign w:val="center"/>
          </w:tcPr>
          <w:p w14:paraId="7B56C544" w14:textId="77777777" w:rsidR="00C05385" w:rsidRPr="00586D0B" w:rsidRDefault="00C05385" w:rsidP="00804B65">
            <w:pPr>
              <w:ind w:left="113" w:right="113"/>
              <w:jc w:val="right"/>
              <w:rPr>
                <w:rFonts w:asciiTheme="minorBidi" w:hAnsiTheme="minorBidi"/>
                <w:sz w:val="22"/>
              </w:rPr>
            </w:pPr>
            <w:r w:rsidRPr="00586D0B">
              <w:rPr>
                <w:rFonts w:asciiTheme="minorBidi" w:hAnsiTheme="minorBidi"/>
                <w:sz w:val="22"/>
              </w:rPr>
              <w:t>Competent</w:t>
            </w:r>
          </w:p>
        </w:tc>
        <w:tc>
          <w:tcPr>
            <w:tcW w:w="1738" w:type="dxa"/>
            <w:textDirection w:val="btLr"/>
            <w:vAlign w:val="center"/>
          </w:tcPr>
          <w:p w14:paraId="4ADAC9FF" w14:textId="77777777" w:rsidR="00C05385" w:rsidRPr="00586D0B" w:rsidRDefault="00C05385" w:rsidP="00804B65">
            <w:pPr>
              <w:ind w:left="113" w:right="113"/>
              <w:jc w:val="right"/>
              <w:rPr>
                <w:rFonts w:asciiTheme="minorBidi" w:hAnsiTheme="minorBidi"/>
                <w:sz w:val="22"/>
              </w:rPr>
            </w:pPr>
            <w:r w:rsidRPr="00586D0B">
              <w:rPr>
                <w:rFonts w:asciiTheme="minorBidi" w:hAnsiTheme="minorBidi"/>
                <w:sz w:val="22"/>
              </w:rPr>
              <w:t>Not Yet Competent</w:t>
            </w:r>
          </w:p>
        </w:tc>
      </w:tr>
      <w:tr w:rsidR="00C05385" w:rsidRPr="00586D0B" w14:paraId="17F20B53" w14:textId="77777777" w:rsidTr="003245D8">
        <w:trPr>
          <w:trHeight w:val="295"/>
        </w:trPr>
        <w:tc>
          <w:tcPr>
            <w:tcW w:w="3201" w:type="dxa"/>
            <w:vAlign w:val="center"/>
          </w:tcPr>
          <w:p w14:paraId="568EA017" w14:textId="77777777" w:rsidR="00C05385" w:rsidRPr="00586D0B" w:rsidRDefault="00C05385" w:rsidP="00804B65">
            <w:pPr>
              <w:rPr>
                <w:rFonts w:asciiTheme="minorBidi" w:hAnsiTheme="minorBidi"/>
                <w:sz w:val="22"/>
              </w:rPr>
            </w:pPr>
            <w:r w:rsidRPr="00586D0B">
              <w:rPr>
                <w:rFonts w:asciiTheme="minorBidi" w:hAnsiTheme="minorBidi"/>
                <w:sz w:val="22"/>
              </w:rPr>
              <w:t>Practical Skill Demonstration</w:t>
            </w:r>
          </w:p>
        </w:tc>
        <w:tc>
          <w:tcPr>
            <w:tcW w:w="566" w:type="dxa"/>
            <w:shd w:val="clear" w:color="auto" w:fill="D9D9D9" w:themeFill="background1" w:themeFillShade="D9"/>
          </w:tcPr>
          <w:p w14:paraId="38A084EC" w14:textId="77777777" w:rsidR="00C05385" w:rsidRPr="00586D0B" w:rsidRDefault="00C05385" w:rsidP="00804B65">
            <w:pPr>
              <w:rPr>
                <w:rFonts w:asciiTheme="minorBidi" w:hAnsiTheme="minorBidi"/>
                <w:sz w:val="22"/>
                <w:highlight w:val="lightGray"/>
              </w:rPr>
            </w:pPr>
          </w:p>
        </w:tc>
        <w:tc>
          <w:tcPr>
            <w:tcW w:w="566" w:type="dxa"/>
            <w:shd w:val="clear" w:color="auto" w:fill="D9D9D9" w:themeFill="background1" w:themeFillShade="D9"/>
          </w:tcPr>
          <w:p w14:paraId="0118212A" w14:textId="77777777" w:rsidR="00C05385" w:rsidRPr="00586D0B" w:rsidRDefault="00C05385" w:rsidP="00804B65">
            <w:pPr>
              <w:rPr>
                <w:rFonts w:asciiTheme="minorBidi" w:hAnsiTheme="minorBidi"/>
                <w:sz w:val="22"/>
                <w:highlight w:val="lightGray"/>
              </w:rPr>
            </w:pPr>
            <w:r w:rsidRPr="00586D0B">
              <w:rPr>
                <w:rFonts w:asciiTheme="minorBidi" w:hAnsiTheme="minorBidi"/>
                <w:sz w:val="22"/>
                <w:highlight w:val="lightGray"/>
              </w:rPr>
              <w:t xml:space="preserve">   </w:t>
            </w:r>
          </w:p>
        </w:tc>
        <w:tc>
          <w:tcPr>
            <w:tcW w:w="566" w:type="dxa"/>
          </w:tcPr>
          <w:p w14:paraId="15BCEA0E" w14:textId="77777777" w:rsidR="00C05385" w:rsidRPr="00586D0B" w:rsidRDefault="00C05385" w:rsidP="00804B65">
            <w:pPr>
              <w:rPr>
                <w:rFonts w:asciiTheme="minorBidi" w:hAnsiTheme="minorBidi"/>
                <w:sz w:val="22"/>
              </w:rPr>
            </w:pPr>
            <w:r w:rsidRPr="00586D0B">
              <w:rPr>
                <w:rFonts w:asciiTheme="minorBidi" w:hAnsiTheme="minorBidi"/>
                <w:sz w:val="22"/>
              </w:rPr>
              <w:sym w:font="Wingdings" w:char="F0FC"/>
            </w:r>
          </w:p>
        </w:tc>
        <w:tc>
          <w:tcPr>
            <w:tcW w:w="566" w:type="dxa"/>
            <w:shd w:val="clear" w:color="auto" w:fill="D9D9D9" w:themeFill="background1" w:themeFillShade="D9"/>
          </w:tcPr>
          <w:p w14:paraId="0B6BCB7F" w14:textId="77777777" w:rsidR="00C05385" w:rsidRPr="00586D0B" w:rsidRDefault="00C05385" w:rsidP="00804B65">
            <w:pPr>
              <w:rPr>
                <w:rFonts w:asciiTheme="minorBidi" w:hAnsiTheme="minorBidi"/>
                <w:sz w:val="22"/>
              </w:rPr>
            </w:pPr>
          </w:p>
        </w:tc>
        <w:tc>
          <w:tcPr>
            <w:tcW w:w="567" w:type="dxa"/>
            <w:shd w:val="clear" w:color="auto" w:fill="D9D9D9" w:themeFill="background1" w:themeFillShade="D9"/>
          </w:tcPr>
          <w:p w14:paraId="416A6CCA" w14:textId="77777777" w:rsidR="00C05385" w:rsidRPr="00586D0B" w:rsidRDefault="00C05385" w:rsidP="00804B65">
            <w:pPr>
              <w:rPr>
                <w:rFonts w:asciiTheme="minorBidi" w:hAnsiTheme="minorBidi"/>
                <w:sz w:val="22"/>
              </w:rPr>
            </w:pPr>
          </w:p>
        </w:tc>
        <w:tc>
          <w:tcPr>
            <w:tcW w:w="1698" w:type="dxa"/>
          </w:tcPr>
          <w:p w14:paraId="2ADC5292" w14:textId="77777777" w:rsidR="00C05385" w:rsidRPr="00586D0B" w:rsidRDefault="00C05385" w:rsidP="00804B65">
            <w:pPr>
              <w:rPr>
                <w:rFonts w:asciiTheme="minorBidi" w:hAnsiTheme="minorBidi"/>
                <w:sz w:val="22"/>
              </w:rPr>
            </w:pPr>
          </w:p>
        </w:tc>
        <w:tc>
          <w:tcPr>
            <w:tcW w:w="1738" w:type="dxa"/>
          </w:tcPr>
          <w:p w14:paraId="61586A47" w14:textId="77777777" w:rsidR="00C05385" w:rsidRPr="00586D0B" w:rsidRDefault="00C05385" w:rsidP="00804B65">
            <w:pPr>
              <w:rPr>
                <w:rFonts w:asciiTheme="minorBidi" w:hAnsiTheme="minorBidi"/>
                <w:sz w:val="22"/>
              </w:rPr>
            </w:pPr>
          </w:p>
        </w:tc>
      </w:tr>
      <w:tr w:rsidR="00C05385" w:rsidRPr="00586D0B" w14:paraId="3076F105" w14:textId="77777777" w:rsidTr="003245D8">
        <w:trPr>
          <w:trHeight w:val="295"/>
        </w:trPr>
        <w:tc>
          <w:tcPr>
            <w:tcW w:w="3201" w:type="dxa"/>
            <w:vAlign w:val="center"/>
          </w:tcPr>
          <w:p w14:paraId="3BA92759" w14:textId="77777777" w:rsidR="00C05385" w:rsidRPr="00586D0B" w:rsidRDefault="00C05385" w:rsidP="00804B65">
            <w:pPr>
              <w:rPr>
                <w:rFonts w:asciiTheme="minorBidi" w:hAnsiTheme="minorBidi"/>
                <w:sz w:val="22"/>
              </w:rPr>
            </w:pPr>
            <w:r w:rsidRPr="00586D0B">
              <w:rPr>
                <w:rFonts w:asciiTheme="minorBidi" w:hAnsiTheme="minorBidi"/>
                <w:sz w:val="22"/>
              </w:rPr>
              <w:t xml:space="preserve">Knowledge Assessment </w:t>
            </w:r>
          </w:p>
        </w:tc>
        <w:tc>
          <w:tcPr>
            <w:tcW w:w="566" w:type="dxa"/>
            <w:shd w:val="clear" w:color="auto" w:fill="D9D9D9" w:themeFill="background1" w:themeFillShade="D9"/>
          </w:tcPr>
          <w:p w14:paraId="63576403" w14:textId="77777777" w:rsidR="00C05385" w:rsidRPr="00586D0B" w:rsidRDefault="00C05385" w:rsidP="00804B65">
            <w:pPr>
              <w:rPr>
                <w:rFonts w:asciiTheme="minorBidi" w:hAnsiTheme="minorBidi"/>
                <w:sz w:val="22"/>
              </w:rPr>
            </w:pPr>
          </w:p>
        </w:tc>
        <w:tc>
          <w:tcPr>
            <w:tcW w:w="566" w:type="dxa"/>
          </w:tcPr>
          <w:p w14:paraId="2AA4A966" w14:textId="77777777" w:rsidR="00C05385" w:rsidRPr="00586D0B" w:rsidRDefault="00C05385" w:rsidP="00804B65">
            <w:pPr>
              <w:rPr>
                <w:rFonts w:asciiTheme="minorBidi" w:hAnsiTheme="minorBidi"/>
                <w:sz w:val="22"/>
              </w:rPr>
            </w:pPr>
            <w:r w:rsidRPr="00586D0B">
              <w:rPr>
                <w:rFonts w:asciiTheme="minorBidi" w:hAnsiTheme="minorBidi"/>
                <w:sz w:val="22"/>
              </w:rPr>
              <w:sym w:font="Wingdings" w:char="F0FC"/>
            </w:r>
          </w:p>
        </w:tc>
        <w:tc>
          <w:tcPr>
            <w:tcW w:w="566" w:type="dxa"/>
            <w:shd w:val="clear" w:color="auto" w:fill="D9D9D9" w:themeFill="background1" w:themeFillShade="D9"/>
          </w:tcPr>
          <w:p w14:paraId="0A036D86" w14:textId="77777777" w:rsidR="00C05385" w:rsidRPr="00586D0B" w:rsidRDefault="00C05385" w:rsidP="00804B65">
            <w:pPr>
              <w:rPr>
                <w:rFonts w:asciiTheme="minorBidi" w:hAnsiTheme="minorBidi"/>
                <w:sz w:val="22"/>
              </w:rPr>
            </w:pPr>
          </w:p>
        </w:tc>
        <w:tc>
          <w:tcPr>
            <w:tcW w:w="566" w:type="dxa"/>
            <w:shd w:val="clear" w:color="auto" w:fill="D9D9D9" w:themeFill="background1" w:themeFillShade="D9"/>
          </w:tcPr>
          <w:p w14:paraId="408D5B63" w14:textId="77777777" w:rsidR="00C05385" w:rsidRPr="00586D0B" w:rsidRDefault="00C05385" w:rsidP="00804B65">
            <w:pPr>
              <w:rPr>
                <w:rFonts w:asciiTheme="minorBidi" w:hAnsiTheme="minorBidi"/>
                <w:sz w:val="22"/>
              </w:rPr>
            </w:pPr>
          </w:p>
        </w:tc>
        <w:tc>
          <w:tcPr>
            <w:tcW w:w="567" w:type="dxa"/>
            <w:shd w:val="clear" w:color="auto" w:fill="D9D9D9" w:themeFill="background1" w:themeFillShade="D9"/>
          </w:tcPr>
          <w:p w14:paraId="09F7B72A" w14:textId="77777777" w:rsidR="00C05385" w:rsidRPr="00586D0B" w:rsidRDefault="00C05385" w:rsidP="00804B65">
            <w:pPr>
              <w:rPr>
                <w:rFonts w:asciiTheme="minorBidi" w:hAnsiTheme="minorBidi"/>
                <w:sz w:val="22"/>
              </w:rPr>
            </w:pPr>
          </w:p>
        </w:tc>
        <w:tc>
          <w:tcPr>
            <w:tcW w:w="1698" w:type="dxa"/>
          </w:tcPr>
          <w:p w14:paraId="7F3A83B2" w14:textId="77777777" w:rsidR="00C05385" w:rsidRPr="00586D0B" w:rsidRDefault="00C05385" w:rsidP="00804B65">
            <w:pPr>
              <w:rPr>
                <w:rFonts w:asciiTheme="minorBidi" w:hAnsiTheme="minorBidi"/>
                <w:sz w:val="22"/>
              </w:rPr>
            </w:pPr>
          </w:p>
        </w:tc>
        <w:tc>
          <w:tcPr>
            <w:tcW w:w="1738" w:type="dxa"/>
          </w:tcPr>
          <w:p w14:paraId="02DB41C6" w14:textId="77777777" w:rsidR="00C05385" w:rsidRPr="00586D0B" w:rsidRDefault="00C05385" w:rsidP="00804B65">
            <w:pPr>
              <w:rPr>
                <w:rFonts w:asciiTheme="minorBidi" w:hAnsiTheme="minorBidi"/>
                <w:sz w:val="22"/>
              </w:rPr>
            </w:pPr>
          </w:p>
        </w:tc>
      </w:tr>
      <w:tr w:rsidR="00C05385" w:rsidRPr="00586D0B" w14:paraId="05DB2A76" w14:textId="77777777" w:rsidTr="003245D8">
        <w:trPr>
          <w:trHeight w:val="306"/>
        </w:trPr>
        <w:tc>
          <w:tcPr>
            <w:tcW w:w="3201" w:type="dxa"/>
            <w:vAlign w:val="center"/>
          </w:tcPr>
          <w:p w14:paraId="5E09071D" w14:textId="77777777" w:rsidR="00C05385" w:rsidRPr="00586D0B" w:rsidRDefault="00C05385" w:rsidP="00804B65">
            <w:pPr>
              <w:rPr>
                <w:rFonts w:asciiTheme="minorBidi" w:hAnsiTheme="minorBidi"/>
                <w:sz w:val="22"/>
              </w:rPr>
            </w:pPr>
            <w:r w:rsidRPr="00586D0B">
              <w:rPr>
                <w:rFonts w:asciiTheme="minorBidi" w:hAnsiTheme="minorBidi"/>
                <w:sz w:val="22"/>
              </w:rPr>
              <w:t>Other Requirement</w:t>
            </w:r>
          </w:p>
        </w:tc>
        <w:tc>
          <w:tcPr>
            <w:tcW w:w="566" w:type="dxa"/>
            <w:shd w:val="clear" w:color="auto" w:fill="D9D9D9" w:themeFill="background1" w:themeFillShade="D9"/>
          </w:tcPr>
          <w:p w14:paraId="1B62BA28" w14:textId="77777777" w:rsidR="00C05385" w:rsidRPr="00586D0B" w:rsidRDefault="00C05385" w:rsidP="00804B65">
            <w:pPr>
              <w:rPr>
                <w:rFonts w:asciiTheme="minorBidi" w:hAnsiTheme="minorBidi"/>
                <w:sz w:val="22"/>
              </w:rPr>
            </w:pPr>
          </w:p>
        </w:tc>
        <w:tc>
          <w:tcPr>
            <w:tcW w:w="566" w:type="dxa"/>
            <w:shd w:val="clear" w:color="auto" w:fill="D9D9D9" w:themeFill="background1" w:themeFillShade="D9"/>
          </w:tcPr>
          <w:p w14:paraId="358C431C" w14:textId="77777777" w:rsidR="00C05385" w:rsidRPr="00586D0B" w:rsidRDefault="00C05385" w:rsidP="00804B65">
            <w:pPr>
              <w:rPr>
                <w:rFonts w:asciiTheme="minorBidi" w:hAnsiTheme="minorBidi"/>
                <w:sz w:val="22"/>
              </w:rPr>
            </w:pPr>
          </w:p>
        </w:tc>
        <w:tc>
          <w:tcPr>
            <w:tcW w:w="566" w:type="dxa"/>
            <w:shd w:val="clear" w:color="auto" w:fill="D9D9D9" w:themeFill="background1" w:themeFillShade="D9"/>
          </w:tcPr>
          <w:p w14:paraId="60F753F3" w14:textId="77777777" w:rsidR="00C05385" w:rsidRPr="00586D0B" w:rsidRDefault="00C05385" w:rsidP="00804B65">
            <w:pPr>
              <w:rPr>
                <w:rFonts w:asciiTheme="minorBidi" w:hAnsiTheme="minorBidi"/>
                <w:sz w:val="22"/>
              </w:rPr>
            </w:pPr>
          </w:p>
        </w:tc>
        <w:tc>
          <w:tcPr>
            <w:tcW w:w="566" w:type="dxa"/>
            <w:shd w:val="clear" w:color="auto" w:fill="D9D9D9" w:themeFill="background1" w:themeFillShade="D9"/>
          </w:tcPr>
          <w:p w14:paraId="0B5C75C2" w14:textId="77777777" w:rsidR="00C05385" w:rsidRPr="00586D0B" w:rsidRDefault="00C05385" w:rsidP="00804B65">
            <w:pPr>
              <w:rPr>
                <w:rFonts w:asciiTheme="minorBidi" w:hAnsiTheme="minorBidi"/>
                <w:sz w:val="22"/>
              </w:rPr>
            </w:pPr>
          </w:p>
        </w:tc>
        <w:tc>
          <w:tcPr>
            <w:tcW w:w="567" w:type="dxa"/>
            <w:shd w:val="clear" w:color="auto" w:fill="D9D9D9" w:themeFill="background1" w:themeFillShade="D9"/>
          </w:tcPr>
          <w:p w14:paraId="751E5D34" w14:textId="77777777" w:rsidR="00C05385" w:rsidRPr="00586D0B" w:rsidRDefault="00C05385" w:rsidP="00804B65">
            <w:pPr>
              <w:rPr>
                <w:rFonts w:asciiTheme="minorBidi" w:hAnsiTheme="minorBidi"/>
                <w:sz w:val="22"/>
              </w:rPr>
            </w:pPr>
          </w:p>
        </w:tc>
        <w:tc>
          <w:tcPr>
            <w:tcW w:w="1698" w:type="dxa"/>
          </w:tcPr>
          <w:p w14:paraId="28EA89E8" w14:textId="77777777" w:rsidR="00C05385" w:rsidRPr="00586D0B" w:rsidRDefault="00C05385" w:rsidP="00804B65">
            <w:pPr>
              <w:rPr>
                <w:rFonts w:asciiTheme="minorBidi" w:hAnsiTheme="minorBidi"/>
                <w:sz w:val="22"/>
              </w:rPr>
            </w:pPr>
          </w:p>
        </w:tc>
        <w:tc>
          <w:tcPr>
            <w:tcW w:w="1738" w:type="dxa"/>
          </w:tcPr>
          <w:p w14:paraId="48B9400E" w14:textId="77777777" w:rsidR="00C05385" w:rsidRPr="00586D0B" w:rsidRDefault="00C05385" w:rsidP="00804B65">
            <w:pPr>
              <w:rPr>
                <w:rFonts w:asciiTheme="minorBidi" w:hAnsiTheme="minorBidi"/>
                <w:sz w:val="22"/>
              </w:rPr>
            </w:pPr>
          </w:p>
        </w:tc>
      </w:tr>
    </w:tbl>
    <w:p w14:paraId="43F8AE62" w14:textId="77777777" w:rsidR="00C05385" w:rsidRPr="00586D0B" w:rsidRDefault="00C05385" w:rsidP="00C05385">
      <w:pPr>
        <w:rPr>
          <w:rFonts w:asciiTheme="minorBidi" w:hAnsiTheme="minorBidi"/>
          <w:sz w:val="12"/>
          <w:szCs w:val="12"/>
        </w:rPr>
      </w:pPr>
    </w:p>
    <w:p w14:paraId="3646C450" w14:textId="77777777" w:rsidR="00C05385" w:rsidRPr="00586D0B" w:rsidRDefault="00C05385" w:rsidP="00C05385">
      <w:pPr>
        <w:rPr>
          <w:rFonts w:asciiTheme="minorBidi" w:hAnsiTheme="minorBidi"/>
          <w:b/>
          <w:sz w:val="28"/>
          <w:szCs w:val="18"/>
        </w:rPr>
      </w:pPr>
      <w:r w:rsidRPr="00586D0B">
        <w:rPr>
          <w:rFonts w:asciiTheme="minorBidi" w:hAnsiTheme="minorBidi"/>
          <w:b/>
          <w:sz w:val="28"/>
          <w:szCs w:val="18"/>
        </w:rPr>
        <w:br w:type="page"/>
      </w:r>
    </w:p>
    <w:p w14:paraId="53E5FB51" w14:textId="77777777" w:rsidR="00C05385" w:rsidRPr="00586D0B" w:rsidRDefault="00C05385" w:rsidP="00C05385">
      <w:pPr>
        <w:jc w:val="center"/>
        <w:rPr>
          <w:rFonts w:asciiTheme="minorBidi" w:hAnsiTheme="minorBidi"/>
          <w:b/>
          <w:sz w:val="32"/>
          <w:szCs w:val="18"/>
        </w:rPr>
      </w:pPr>
      <w:r w:rsidRPr="00586D0B">
        <w:rPr>
          <w:rFonts w:asciiTheme="minorBidi" w:hAnsiTheme="minorBidi"/>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586D0B" w14:paraId="43372989" w14:textId="77777777" w:rsidTr="00872C65">
        <w:trPr>
          <w:trHeight w:val="1160"/>
        </w:trPr>
        <w:tc>
          <w:tcPr>
            <w:tcW w:w="2552" w:type="dxa"/>
            <w:gridSpan w:val="2"/>
            <w:shd w:val="clear" w:color="auto" w:fill="auto"/>
            <w:vAlign w:val="center"/>
          </w:tcPr>
          <w:p w14:paraId="38E72C7E" w14:textId="77777777" w:rsidR="00C05385" w:rsidRPr="00586D0B" w:rsidRDefault="00C05385" w:rsidP="00872C65">
            <w:pPr>
              <w:spacing w:before="240"/>
              <w:rPr>
                <w:rFonts w:asciiTheme="minorBidi" w:hAnsiTheme="minorBidi"/>
                <w:b/>
                <w:szCs w:val="20"/>
              </w:rPr>
            </w:pPr>
            <w:bookmarkStart w:id="1" w:name="_GoBack"/>
            <w:r w:rsidRPr="00586D0B">
              <w:rPr>
                <w:rFonts w:asciiTheme="minorBidi" w:hAnsiTheme="minorBidi"/>
                <w:b/>
                <w:szCs w:val="20"/>
              </w:rPr>
              <w:t>Assessment Task</w:t>
            </w:r>
            <w:bookmarkEnd w:id="1"/>
          </w:p>
          <w:p w14:paraId="17A29DFD" w14:textId="77777777" w:rsidR="00C05385" w:rsidRPr="00586D0B" w:rsidRDefault="00C05385" w:rsidP="00872C65">
            <w:pPr>
              <w:rPr>
                <w:rFonts w:asciiTheme="minorBidi" w:hAnsiTheme="minorBidi"/>
                <w:szCs w:val="20"/>
              </w:rPr>
            </w:pPr>
          </w:p>
        </w:tc>
        <w:tc>
          <w:tcPr>
            <w:tcW w:w="6930" w:type="dxa"/>
            <w:gridSpan w:val="5"/>
            <w:shd w:val="clear" w:color="auto" w:fill="auto"/>
            <w:vAlign w:val="center"/>
          </w:tcPr>
          <w:p w14:paraId="2F1369B6" w14:textId="77777777" w:rsidR="00152297" w:rsidRPr="00152297" w:rsidRDefault="00152297" w:rsidP="00152297">
            <w:pPr>
              <w:pStyle w:val="ListParagraph"/>
              <w:numPr>
                <w:ilvl w:val="0"/>
                <w:numId w:val="14"/>
              </w:numPr>
            </w:pPr>
            <w:r w:rsidRPr="00152297">
              <w:rPr>
                <w:rFonts w:asciiTheme="minorBidi" w:hAnsiTheme="minorBidi"/>
                <w:b/>
              </w:rPr>
              <w:t>Manage Network security Risk</w:t>
            </w:r>
          </w:p>
          <w:p w14:paraId="16CB2E2E" w14:textId="77777777" w:rsidR="00152297" w:rsidRPr="00152297" w:rsidRDefault="00152297" w:rsidP="00152297">
            <w:pPr>
              <w:pStyle w:val="ListParagraph"/>
              <w:numPr>
                <w:ilvl w:val="0"/>
                <w:numId w:val="14"/>
              </w:numPr>
            </w:pPr>
            <w:r w:rsidRPr="00152297">
              <w:rPr>
                <w:rFonts w:asciiTheme="minorBidi" w:hAnsiTheme="minorBidi"/>
                <w:b/>
              </w:rPr>
              <w:t>Scan Vulnerability and analyze risk</w:t>
            </w:r>
          </w:p>
          <w:p w14:paraId="5493BFEF" w14:textId="01F63B07" w:rsidR="00107755" w:rsidRPr="006302D2" w:rsidRDefault="00107755" w:rsidP="00152297">
            <w:pPr>
              <w:pStyle w:val="ListParagraph"/>
              <w:ind w:left="420"/>
              <w:rPr>
                <w:rFonts w:asciiTheme="minorBidi" w:hAnsiTheme="minorBidi"/>
              </w:rPr>
            </w:pPr>
          </w:p>
        </w:tc>
      </w:tr>
      <w:tr w:rsidR="00C05385" w:rsidRPr="00586D0B" w14:paraId="2D81C396" w14:textId="77777777" w:rsidTr="00C67EF8">
        <w:trPr>
          <w:trHeight w:val="585"/>
        </w:trPr>
        <w:tc>
          <w:tcPr>
            <w:tcW w:w="6115" w:type="dxa"/>
            <w:gridSpan w:val="4"/>
            <w:shd w:val="clear" w:color="auto" w:fill="auto"/>
            <w:vAlign w:val="center"/>
          </w:tcPr>
          <w:p w14:paraId="36415452" w14:textId="77777777" w:rsidR="00C05385" w:rsidRPr="00586D0B" w:rsidRDefault="00C05385" w:rsidP="00804B65">
            <w:pPr>
              <w:rPr>
                <w:rFonts w:asciiTheme="minorBidi" w:hAnsiTheme="minorBidi"/>
                <w:bCs/>
                <w:sz w:val="20"/>
                <w:szCs w:val="20"/>
              </w:rPr>
            </w:pPr>
            <w:r w:rsidRPr="00586D0B">
              <w:rPr>
                <w:rFonts w:asciiTheme="minorBidi" w:hAnsiTheme="minorBidi"/>
                <w:bCs/>
                <w:sz w:val="20"/>
                <w:szCs w:val="20"/>
              </w:rPr>
              <w:t>During the practical assessment, candidate demonstrated the following:</w:t>
            </w:r>
          </w:p>
        </w:tc>
        <w:tc>
          <w:tcPr>
            <w:tcW w:w="720" w:type="dxa"/>
            <w:shd w:val="clear" w:color="auto" w:fill="auto"/>
            <w:vAlign w:val="center"/>
          </w:tcPr>
          <w:p w14:paraId="034CA8AE" w14:textId="77777777" w:rsidR="00C05385" w:rsidRPr="00586D0B" w:rsidRDefault="00C05385" w:rsidP="003245D8">
            <w:pPr>
              <w:jc w:val="center"/>
              <w:rPr>
                <w:rFonts w:asciiTheme="minorBidi" w:hAnsiTheme="minorBidi"/>
                <w:b/>
                <w:sz w:val="22"/>
                <w:szCs w:val="20"/>
              </w:rPr>
            </w:pPr>
            <w:r w:rsidRPr="00586D0B">
              <w:rPr>
                <w:rFonts w:asciiTheme="minorBidi" w:hAnsiTheme="minorBidi"/>
                <w:b/>
                <w:sz w:val="22"/>
                <w:szCs w:val="20"/>
              </w:rPr>
              <w:t>Yes</w:t>
            </w:r>
          </w:p>
        </w:tc>
        <w:tc>
          <w:tcPr>
            <w:tcW w:w="720" w:type="dxa"/>
            <w:shd w:val="clear" w:color="auto" w:fill="auto"/>
            <w:vAlign w:val="center"/>
          </w:tcPr>
          <w:p w14:paraId="2EEFDB5A" w14:textId="77777777" w:rsidR="00C05385" w:rsidRPr="00586D0B" w:rsidRDefault="00C05385" w:rsidP="003245D8">
            <w:pPr>
              <w:jc w:val="center"/>
              <w:rPr>
                <w:rFonts w:asciiTheme="minorBidi" w:hAnsiTheme="minorBidi"/>
                <w:b/>
                <w:sz w:val="22"/>
                <w:szCs w:val="20"/>
              </w:rPr>
            </w:pPr>
            <w:r w:rsidRPr="00586D0B">
              <w:rPr>
                <w:rFonts w:asciiTheme="minorBidi" w:hAnsiTheme="minorBidi"/>
                <w:b/>
                <w:sz w:val="22"/>
                <w:szCs w:val="20"/>
              </w:rPr>
              <w:t>No</w:t>
            </w:r>
          </w:p>
        </w:tc>
        <w:tc>
          <w:tcPr>
            <w:tcW w:w="1927" w:type="dxa"/>
            <w:shd w:val="clear" w:color="auto" w:fill="auto"/>
            <w:vAlign w:val="center"/>
          </w:tcPr>
          <w:p w14:paraId="42BED1C1" w14:textId="77777777" w:rsidR="00C05385" w:rsidRPr="00586D0B" w:rsidRDefault="00C05385" w:rsidP="003245D8">
            <w:pPr>
              <w:jc w:val="center"/>
              <w:rPr>
                <w:rFonts w:asciiTheme="minorBidi" w:hAnsiTheme="minorBidi"/>
                <w:b/>
                <w:sz w:val="22"/>
                <w:szCs w:val="20"/>
              </w:rPr>
            </w:pPr>
            <w:r w:rsidRPr="00586D0B">
              <w:rPr>
                <w:rFonts w:asciiTheme="minorBidi" w:hAnsiTheme="minorBidi"/>
                <w:b/>
                <w:sz w:val="22"/>
                <w:szCs w:val="20"/>
              </w:rPr>
              <w:t>Remarks</w:t>
            </w:r>
          </w:p>
        </w:tc>
      </w:tr>
      <w:tr w:rsidR="00152297" w:rsidRPr="00586D0B" w14:paraId="23A6645D" w14:textId="77777777" w:rsidTr="00F53AD0">
        <w:trPr>
          <w:trHeight w:val="432"/>
        </w:trPr>
        <w:tc>
          <w:tcPr>
            <w:tcW w:w="648" w:type="dxa"/>
            <w:shd w:val="clear" w:color="auto" w:fill="auto"/>
            <w:vAlign w:val="center"/>
          </w:tcPr>
          <w:p w14:paraId="66392F9A" w14:textId="77777777" w:rsidR="00152297" w:rsidRPr="00586D0B" w:rsidRDefault="00152297" w:rsidP="00152297">
            <w:pPr>
              <w:pStyle w:val="ListParagraph"/>
              <w:numPr>
                <w:ilvl w:val="0"/>
                <w:numId w:val="1"/>
              </w:numPr>
              <w:rPr>
                <w:rFonts w:asciiTheme="minorBidi" w:hAnsiTheme="minorBidi"/>
                <w:sz w:val="22"/>
                <w:szCs w:val="20"/>
              </w:rPr>
            </w:pPr>
          </w:p>
        </w:tc>
        <w:tc>
          <w:tcPr>
            <w:tcW w:w="5467" w:type="dxa"/>
            <w:gridSpan w:val="3"/>
            <w:shd w:val="clear" w:color="auto" w:fill="auto"/>
          </w:tcPr>
          <w:p w14:paraId="3AE4062E" w14:textId="7C971C80" w:rsidR="00152297" w:rsidRPr="00586D0B" w:rsidRDefault="00152297" w:rsidP="00152297">
            <w:pPr>
              <w:spacing w:line="276" w:lineRule="auto"/>
              <w:rPr>
                <w:rFonts w:asciiTheme="minorBidi" w:hAnsiTheme="minorBidi"/>
                <w:sz w:val="22"/>
                <w:szCs w:val="22"/>
              </w:rPr>
            </w:pPr>
            <w:r w:rsidRPr="004F3E47">
              <w:t>Set up a small network with different assets, including servers, workstations, and routers.</w:t>
            </w:r>
          </w:p>
        </w:tc>
        <w:tc>
          <w:tcPr>
            <w:tcW w:w="720" w:type="dxa"/>
            <w:shd w:val="clear" w:color="auto" w:fill="auto"/>
            <w:vAlign w:val="center"/>
          </w:tcPr>
          <w:p w14:paraId="58CDE761" w14:textId="77777777" w:rsidR="00152297" w:rsidRPr="00586D0B" w:rsidRDefault="00152297" w:rsidP="00152297">
            <w:pPr>
              <w:rPr>
                <w:rFonts w:asciiTheme="minorBidi" w:hAnsiTheme="minorBidi"/>
              </w:rPr>
            </w:pPr>
          </w:p>
        </w:tc>
        <w:tc>
          <w:tcPr>
            <w:tcW w:w="720" w:type="dxa"/>
            <w:shd w:val="clear" w:color="auto" w:fill="auto"/>
            <w:vAlign w:val="center"/>
          </w:tcPr>
          <w:p w14:paraId="6E3257D1" w14:textId="77777777" w:rsidR="00152297" w:rsidRPr="00586D0B" w:rsidRDefault="00152297" w:rsidP="00152297">
            <w:pPr>
              <w:rPr>
                <w:rFonts w:asciiTheme="minorBidi" w:hAnsiTheme="minorBidi"/>
              </w:rPr>
            </w:pPr>
          </w:p>
        </w:tc>
        <w:tc>
          <w:tcPr>
            <w:tcW w:w="1927" w:type="dxa"/>
            <w:vMerge w:val="restart"/>
            <w:shd w:val="clear" w:color="auto" w:fill="auto"/>
            <w:vAlign w:val="center"/>
          </w:tcPr>
          <w:p w14:paraId="1C5FD621" w14:textId="77777777" w:rsidR="00152297" w:rsidRPr="00586D0B" w:rsidRDefault="00152297" w:rsidP="00152297">
            <w:pPr>
              <w:rPr>
                <w:rFonts w:asciiTheme="minorBidi" w:hAnsiTheme="minorBidi"/>
              </w:rPr>
            </w:pPr>
          </w:p>
        </w:tc>
      </w:tr>
      <w:tr w:rsidR="00152297" w:rsidRPr="00586D0B" w14:paraId="1DAF70B9" w14:textId="77777777" w:rsidTr="00F53AD0">
        <w:trPr>
          <w:trHeight w:val="432"/>
        </w:trPr>
        <w:tc>
          <w:tcPr>
            <w:tcW w:w="648" w:type="dxa"/>
            <w:shd w:val="clear" w:color="auto" w:fill="auto"/>
            <w:vAlign w:val="center"/>
          </w:tcPr>
          <w:p w14:paraId="41651C5A" w14:textId="77777777" w:rsidR="00152297" w:rsidRPr="00586D0B" w:rsidRDefault="00152297" w:rsidP="00152297">
            <w:pPr>
              <w:pStyle w:val="ListParagraph"/>
              <w:numPr>
                <w:ilvl w:val="0"/>
                <w:numId w:val="1"/>
              </w:numPr>
              <w:rPr>
                <w:rFonts w:asciiTheme="minorBidi" w:hAnsiTheme="minorBidi"/>
                <w:sz w:val="22"/>
                <w:szCs w:val="20"/>
              </w:rPr>
            </w:pPr>
          </w:p>
        </w:tc>
        <w:tc>
          <w:tcPr>
            <w:tcW w:w="5467" w:type="dxa"/>
            <w:gridSpan w:val="3"/>
            <w:shd w:val="clear" w:color="auto" w:fill="auto"/>
          </w:tcPr>
          <w:p w14:paraId="5EFD76FE" w14:textId="4C2D5DD9" w:rsidR="00152297" w:rsidRPr="00586D0B" w:rsidRDefault="00152297" w:rsidP="00152297">
            <w:pPr>
              <w:spacing w:line="276" w:lineRule="auto"/>
              <w:rPr>
                <w:rFonts w:asciiTheme="minorBidi" w:hAnsiTheme="minorBidi"/>
                <w:sz w:val="22"/>
                <w:szCs w:val="22"/>
              </w:rPr>
            </w:pPr>
            <w:r w:rsidRPr="004F3E47">
              <w:t>Identify and document the assets and their values.</w:t>
            </w:r>
          </w:p>
        </w:tc>
        <w:tc>
          <w:tcPr>
            <w:tcW w:w="720" w:type="dxa"/>
            <w:shd w:val="clear" w:color="auto" w:fill="auto"/>
            <w:vAlign w:val="center"/>
          </w:tcPr>
          <w:p w14:paraId="3CCAE75C" w14:textId="77777777" w:rsidR="00152297" w:rsidRPr="00586D0B" w:rsidRDefault="00152297" w:rsidP="00152297">
            <w:pPr>
              <w:rPr>
                <w:rFonts w:asciiTheme="minorBidi" w:hAnsiTheme="minorBidi"/>
                <w:sz w:val="22"/>
                <w:szCs w:val="22"/>
              </w:rPr>
            </w:pPr>
          </w:p>
        </w:tc>
        <w:tc>
          <w:tcPr>
            <w:tcW w:w="720" w:type="dxa"/>
            <w:shd w:val="clear" w:color="auto" w:fill="auto"/>
            <w:vAlign w:val="center"/>
          </w:tcPr>
          <w:p w14:paraId="4F1A7C47" w14:textId="77777777" w:rsidR="00152297" w:rsidRPr="00586D0B" w:rsidRDefault="00152297" w:rsidP="00152297">
            <w:pPr>
              <w:rPr>
                <w:rFonts w:asciiTheme="minorBidi" w:hAnsiTheme="minorBidi"/>
                <w:sz w:val="22"/>
                <w:szCs w:val="22"/>
              </w:rPr>
            </w:pPr>
          </w:p>
        </w:tc>
        <w:tc>
          <w:tcPr>
            <w:tcW w:w="1927" w:type="dxa"/>
            <w:vMerge/>
            <w:shd w:val="clear" w:color="auto" w:fill="auto"/>
            <w:vAlign w:val="center"/>
          </w:tcPr>
          <w:p w14:paraId="461E910D" w14:textId="77777777" w:rsidR="00152297" w:rsidRPr="00586D0B" w:rsidRDefault="00152297" w:rsidP="00152297">
            <w:pPr>
              <w:rPr>
                <w:rFonts w:asciiTheme="minorBidi" w:hAnsiTheme="minorBidi"/>
                <w:sz w:val="22"/>
                <w:szCs w:val="22"/>
              </w:rPr>
            </w:pPr>
          </w:p>
        </w:tc>
      </w:tr>
      <w:tr w:rsidR="00152297" w:rsidRPr="00586D0B" w14:paraId="544C6506" w14:textId="77777777" w:rsidTr="00F53AD0">
        <w:trPr>
          <w:trHeight w:val="432"/>
        </w:trPr>
        <w:tc>
          <w:tcPr>
            <w:tcW w:w="648" w:type="dxa"/>
            <w:shd w:val="clear" w:color="auto" w:fill="auto"/>
            <w:vAlign w:val="center"/>
          </w:tcPr>
          <w:p w14:paraId="6E842A3E" w14:textId="77777777" w:rsidR="00152297" w:rsidRPr="00586D0B" w:rsidRDefault="00152297" w:rsidP="00152297">
            <w:pPr>
              <w:pStyle w:val="ListParagraph"/>
              <w:numPr>
                <w:ilvl w:val="0"/>
                <w:numId w:val="1"/>
              </w:numPr>
              <w:rPr>
                <w:rFonts w:asciiTheme="minorBidi" w:hAnsiTheme="minorBidi"/>
                <w:sz w:val="22"/>
                <w:szCs w:val="20"/>
              </w:rPr>
            </w:pPr>
          </w:p>
        </w:tc>
        <w:tc>
          <w:tcPr>
            <w:tcW w:w="5467" w:type="dxa"/>
            <w:gridSpan w:val="3"/>
            <w:shd w:val="clear" w:color="auto" w:fill="auto"/>
          </w:tcPr>
          <w:p w14:paraId="5F557FD6" w14:textId="037637B6" w:rsidR="00152297" w:rsidRPr="00586D0B" w:rsidRDefault="00152297" w:rsidP="00152297">
            <w:pPr>
              <w:spacing w:line="276" w:lineRule="auto"/>
              <w:rPr>
                <w:rFonts w:asciiTheme="minorBidi" w:hAnsiTheme="minorBidi"/>
                <w:sz w:val="22"/>
                <w:szCs w:val="22"/>
              </w:rPr>
            </w:pPr>
            <w:r w:rsidRPr="004F3E47">
              <w:t xml:space="preserve">Identify potential threats to your network. These can be external (hackers, malware, </w:t>
            </w:r>
            <w:proofErr w:type="spellStart"/>
            <w:r w:rsidRPr="004F3E47">
              <w:t>DDoS</w:t>
            </w:r>
            <w:proofErr w:type="spellEnd"/>
            <w:r w:rsidRPr="004F3E47">
              <w:t xml:space="preserve"> attacks) or internal (insider threats, accidental data leaks).</w:t>
            </w:r>
          </w:p>
        </w:tc>
        <w:tc>
          <w:tcPr>
            <w:tcW w:w="720" w:type="dxa"/>
            <w:shd w:val="clear" w:color="auto" w:fill="auto"/>
            <w:vAlign w:val="center"/>
          </w:tcPr>
          <w:p w14:paraId="6E16238F" w14:textId="77777777" w:rsidR="00152297" w:rsidRPr="00586D0B" w:rsidRDefault="00152297" w:rsidP="00152297">
            <w:pPr>
              <w:rPr>
                <w:rFonts w:asciiTheme="minorBidi" w:hAnsiTheme="minorBidi"/>
                <w:sz w:val="22"/>
                <w:szCs w:val="22"/>
              </w:rPr>
            </w:pPr>
          </w:p>
        </w:tc>
        <w:tc>
          <w:tcPr>
            <w:tcW w:w="720" w:type="dxa"/>
            <w:shd w:val="clear" w:color="auto" w:fill="auto"/>
            <w:vAlign w:val="center"/>
          </w:tcPr>
          <w:p w14:paraId="625F1796" w14:textId="77777777" w:rsidR="00152297" w:rsidRPr="00586D0B" w:rsidRDefault="00152297" w:rsidP="00152297">
            <w:pPr>
              <w:rPr>
                <w:rFonts w:asciiTheme="minorBidi" w:hAnsiTheme="minorBidi"/>
                <w:sz w:val="22"/>
                <w:szCs w:val="22"/>
              </w:rPr>
            </w:pPr>
          </w:p>
        </w:tc>
        <w:tc>
          <w:tcPr>
            <w:tcW w:w="1927" w:type="dxa"/>
            <w:vMerge/>
            <w:shd w:val="clear" w:color="auto" w:fill="auto"/>
            <w:vAlign w:val="center"/>
          </w:tcPr>
          <w:p w14:paraId="7518D265" w14:textId="77777777" w:rsidR="00152297" w:rsidRPr="00586D0B" w:rsidRDefault="00152297" w:rsidP="00152297">
            <w:pPr>
              <w:rPr>
                <w:rFonts w:asciiTheme="minorBidi" w:hAnsiTheme="minorBidi"/>
                <w:sz w:val="22"/>
                <w:szCs w:val="22"/>
              </w:rPr>
            </w:pPr>
          </w:p>
        </w:tc>
      </w:tr>
      <w:tr w:rsidR="00152297" w:rsidRPr="00586D0B" w14:paraId="124CDA19" w14:textId="77777777" w:rsidTr="00F53AD0">
        <w:trPr>
          <w:trHeight w:val="432"/>
        </w:trPr>
        <w:tc>
          <w:tcPr>
            <w:tcW w:w="648" w:type="dxa"/>
            <w:shd w:val="clear" w:color="auto" w:fill="auto"/>
            <w:vAlign w:val="center"/>
          </w:tcPr>
          <w:p w14:paraId="11CC8C98" w14:textId="77777777" w:rsidR="00152297" w:rsidRPr="00586D0B" w:rsidRDefault="00152297" w:rsidP="00152297">
            <w:pPr>
              <w:pStyle w:val="ListParagraph"/>
              <w:numPr>
                <w:ilvl w:val="0"/>
                <w:numId w:val="1"/>
              </w:numPr>
              <w:rPr>
                <w:rFonts w:asciiTheme="minorBidi" w:hAnsiTheme="minorBidi"/>
                <w:sz w:val="22"/>
                <w:szCs w:val="20"/>
              </w:rPr>
            </w:pPr>
          </w:p>
        </w:tc>
        <w:tc>
          <w:tcPr>
            <w:tcW w:w="5467" w:type="dxa"/>
            <w:gridSpan w:val="3"/>
            <w:shd w:val="clear" w:color="auto" w:fill="auto"/>
          </w:tcPr>
          <w:p w14:paraId="6F3A6EE5" w14:textId="6943E77A" w:rsidR="00152297" w:rsidRPr="00586D0B" w:rsidRDefault="00152297" w:rsidP="00152297">
            <w:pPr>
              <w:spacing w:line="276" w:lineRule="auto"/>
              <w:rPr>
                <w:rFonts w:asciiTheme="minorBidi" w:hAnsiTheme="minorBidi"/>
                <w:sz w:val="22"/>
                <w:szCs w:val="22"/>
              </w:rPr>
            </w:pPr>
            <w:r w:rsidRPr="004F3E47">
              <w:t>Identify weaknesses or vulnerabilities in your network. Like software vulnerabilities, weak passwords, misconfigurations, and human errors.</w:t>
            </w:r>
          </w:p>
        </w:tc>
        <w:tc>
          <w:tcPr>
            <w:tcW w:w="720" w:type="dxa"/>
            <w:shd w:val="clear" w:color="auto" w:fill="auto"/>
            <w:vAlign w:val="center"/>
          </w:tcPr>
          <w:p w14:paraId="2FBD3291" w14:textId="77777777" w:rsidR="00152297" w:rsidRPr="00586D0B" w:rsidRDefault="00152297" w:rsidP="00152297">
            <w:pPr>
              <w:rPr>
                <w:rFonts w:asciiTheme="minorBidi" w:hAnsiTheme="minorBidi"/>
                <w:sz w:val="22"/>
                <w:szCs w:val="22"/>
              </w:rPr>
            </w:pPr>
          </w:p>
        </w:tc>
        <w:tc>
          <w:tcPr>
            <w:tcW w:w="720" w:type="dxa"/>
            <w:shd w:val="clear" w:color="auto" w:fill="auto"/>
            <w:vAlign w:val="center"/>
          </w:tcPr>
          <w:p w14:paraId="0849A365" w14:textId="77777777" w:rsidR="00152297" w:rsidRPr="00586D0B" w:rsidRDefault="00152297" w:rsidP="00152297">
            <w:pPr>
              <w:rPr>
                <w:rFonts w:asciiTheme="minorBidi" w:hAnsiTheme="minorBidi"/>
                <w:sz w:val="22"/>
                <w:szCs w:val="22"/>
              </w:rPr>
            </w:pPr>
          </w:p>
        </w:tc>
        <w:tc>
          <w:tcPr>
            <w:tcW w:w="1927" w:type="dxa"/>
            <w:vMerge/>
            <w:shd w:val="clear" w:color="auto" w:fill="auto"/>
            <w:vAlign w:val="center"/>
          </w:tcPr>
          <w:p w14:paraId="0C0E0E72" w14:textId="77777777" w:rsidR="00152297" w:rsidRPr="00586D0B" w:rsidRDefault="00152297" w:rsidP="00152297">
            <w:pPr>
              <w:rPr>
                <w:rFonts w:asciiTheme="minorBidi" w:hAnsiTheme="minorBidi"/>
                <w:sz w:val="22"/>
                <w:szCs w:val="22"/>
              </w:rPr>
            </w:pPr>
          </w:p>
        </w:tc>
      </w:tr>
      <w:tr w:rsidR="00152297" w:rsidRPr="00586D0B" w14:paraId="7771DC62" w14:textId="77777777" w:rsidTr="00F53AD0">
        <w:trPr>
          <w:trHeight w:val="432"/>
        </w:trPr>
        <w:tc>
          <w:tcPr>
            <w:tcW w:w="648" w:type="dxa"/>
            <w:shd w:val="clear" w:color="auto" w:fill="auto"/>
            <w:vAlign w:val="center"/>
          </w:tcPr>
          <w:p w14:paraId="5F11CE2E" w14:textId="77777777" w:rsidR="00152297" w:rsidRPr="00586D0B" w:rsidRDefault="00152297" w:rsidP="00152297">
            <w:pPr>
              <w:pStyle w:val="ListParagraph"/>
              <w:numPr>
                <w:ilvl w:val="0"/>
                <w:numId w:val="1"/>
              </w:numPr>
              <w:rPr>
                <w:rFonts w:asciiTheme="minorBidi" w:hAnsiTheme="minorBidi"/>
                <w:szCs w:val="20"/>
              </w:rPr>
            </w:pPr>
          </w:p>
        </w:tc>
        <w:tc>
          <w:tcPr>
            <w:tcW w:w="5467" w:type="dxa"/>
            <w:gridSpan w:val="3"/>
            <w:shd w:val="clear" w:color="auto" w:fill="auto"/>
          </w:tcPr>
          <w:p w14:paraId="491FAFAC" w14:textId="6D143385" w:rsidR="00152297" w:rsidRPr="00586D0B" w:rsidRDefault="00152297" w:rsidP="00152297">
            <w:pPr>
              <w:spacing w:line="276" w:lineRule="auto"/>
              <w:rPr>
                <w:rFonts w:asciiTheme="minorBidi" w:hAnsiTheme="minorBidi"/>
                <w:sz w:val="22"/>
                <w:szCs w:val="22"/>
              </w:rPr>
            </w:pPr>
            <w:r w:rsidRPr="004F3E47">
              <w:t>Assess the risk associated with each identified threat and vulnerability.</w:t>
            </w:r>
          </w:p>
        </w:tc>
        <w:tc>
          <w:tcPr>
            <w:tcW w:w="720" w:type="dxa"/>
            <w:shd w:val="clear" w:color="auto" w:fill="auto"/>
            <w:vAlign w:val="center"/>
          </w:tcPr>
          <w:p w14:paraId="5FA34814" w14:textId="77777777" w:rsidR="00152297" w:rsidRPr="00586D0B" w:rsidRDefault="00152297" w:rsidP="00152297">
            <w:pPr>
              <w:rPr>
                <w:rFonts w:asciiTheme="minorBidi" w:hAnsiTheme="minorBidi"/>
              </w:rPr>
            </w:pPr>
          </w:p>
        </w:tc>
        <w:tc>
          <w:tcPr>
            <w:tcW w:w="720" w:type="dxa"/>
            <w:shd w:val="clear" w:color="auto" w:fill="auto"/>
            <w:vAlign w:val="center"/>
          </w:tcPr>
          <w:p w14:paraId="16110501" w14:textId="77777777" w:rsidR="00152297" w:rsidRPr="00586D0B" w:rsidRDefault="00152297" w:rsidP="00152297">
            <w:pPr>
              <w:rPr>
                <w:rFonts w:asciiTheme="minorBidi" w:hAnsiTheme="minorBidi"/>
              </w:rPr>
            </w:pPr>
          </w:p>
        </w:tc>
        <w:tc>
          <w:tcPr>
            <w:tcW w:w="1927" w:type="dxa"/>
            <w:vMerge/>
            <w:shd w:val="clear" w:color="auto" w:fill="auto"/>
            <w:vAlign w:val="center"/>
          </w:tcPr>
          <w:p w14:paraId="25F9B3C2" w14:textId="77777777" w:rsidR="00152297" w:rsidRPr="00586D0B" w:rsidRDefault="00152297" w:rsidP="00152297">
            <w:pPr>
              <w:rPr>
                <w:rFonts w:asciiTheme="minorBidi" w:hAnsiTheme="minorBidi"/>
              </w:rPr>
            </w:pPr>
          </w:p>
        </w:tc>
      </w:tr>
      <w:tr w:rsidR="00152297" w:rsidRPr="00586D0B" w14:paraId="6214EFCF" w14:textId="77777777" w:rsidTr="00F53AD0">
        <w:trPr>
          <w:trHeight w:val="432"/>
        </w:trPr>
        <w:tc>
          <w:tcPr>
            <w:tcW w:w="648" w:type="dxa"/>
            <w:shd w:val="clear" w:color="auto" w:fill="auto"/>
            <w:vAlign w:val="center"/>
          </w:tcPr>
          <w:p w14:paraId="1BF7C306" w14:textId="77777777" w:rsidR="00152297" w:rsidRPr="00586D0B" w:rsidRDefault="00152297" w:rsidP="00152297">
            <w:pPr>
              <w:pStyle w:val="ListParagraph"/>
              <w:numPr>
                <w:ilvl w:val="0"/>
                <w:numId w:val="1"/>
              </w:numPr>
              <w:rPr>
                <w:rFonts w:asciiTheme="minorBidi" w:hAnsiTheme="minorBidi"/>
                <w:szCs w:val="20"/>
              </w:rPr>
            </w:pPr>
          </w:p>
        </w:tc>
        <w:tc>
          <w:tcPr>
            <w:tcW w:w="5467" w:type="dxa"/>
            <w:gridSpan w:val="3"/>
            <w:shd w:val="clear" w:color="auto" w:fill="auto"/>
          </w:tcPr>
          <w:p w14:paraId="0B016AF7" w14:textId="3B096D5A" w:rsidR="00152297" w:rsidRPr="00586D0B" w:rsidRDefault="00152297" w:rsidP="00152297">
            <w:pPr>
              <w:spacing w:line="276" w:lineRule="auto"/>
              <w:rPr>
                <w:rFonts w:asciiTheme="minorBidi" w:hAnsiTheme="minorBidi"/>
                <w:sz w:val="22"/>
                <w:szCs w:val="22"/>
              </w:rPr>
            </w:pPr>
            <w:r w:rsidRPr="004F3E47">
              <w:t>Demonstrate risk assessment matrix to quantify the impact of risk.</w:t>
            </w:r>
          </w:p>
        </w:tc>
        <w:tc>
          <w:tcPr>
            <w:tcW w:w="720" w:type="dxa"/>
            <w:shd w:val="clear" w:color="auto" w:fill="auto"/>
            <w:vAlign w:val="center"/>
          </w:tcPr>
          <w:p w14:paraId="50713888" w14:textId="77777777" w:rsidR="00152297" w:rsidRPr="00586D0B" w:rsidRDefault="00152297" w:rsidP="00152297">
            <w:pPr>
              <w:rPr>
                <w:rFonts w:asciiTheme="minorBidi" w:hAnsiTheme="minorBidi"/>
              </w:rPr>
            </w:pPr>
          </w:p>
        </w:tc>
        <w:tc>
          <w:tcPr>
            <w:tcW w:w="720" w:type="dxa"/>
            <w:shd w:val="clear" w:color="auto" w:fill="auto"/>
            <w:vAlign w:val="center"/>
          </w:tcPr>
          <w:p w14:paraId="22929918" w14:textId="77777777" w:rsidR="00152297" w:rsidRPr="00586D0B" w:rsidRDefault="00152297" w:rsidP="00152297">
            <w:pPr>
              <w:rPr>
                <w:rFonts w:asciiTheme="minorBidi" w:hAnsiTheme="minorBidi"/>
              </w:rPr>
            </w:pPr>
          </w:p>
        </w:tc>
        <w:tc>
          <w:tcPr>
            <w:tcW w:w="1927" w:type="dxa"/>
            <w:vMerge/>
            <w:shd w:val="clear" w:color="auto" w:fill="auto"/>
            <w:vAlign w:val="center"/>
          </w:tcPr>
          <w:p w14:paraId="6D07DF78" w14:textId="77777777" w:rsidR="00152297" w:rsidRPr="00586D0B" w:rsidRDefault="00152297" w:rsidP="00152297">
            <w:pPr>
              <w:rPr>
                <w:rFonts w:asciiTheme="minorBidi" w:hAnsiTheme="minorBidi"/>
              </w:rPr>
            </w:pPr>
          </w:p>
        </w:tc>
      </w:tr>
      <w:tr w:rsidR="00152297" w:rsidRPr="00586D0B" w14:paraId="6C961322" w14:textId="77777777" w:rsidTr="00F53AD0">
        <w:trPr>
          <w:trHeight w:val="432"/>
        </w:trPr>
        <w:tc>
          <w:tcPr>
            <w:tcW w:w="648" w:type="dxa"/>
            <w:shd w:val="clear" w:color="auto" w:fill="auto"/>
            <w:vAlign w:val="center"/>
          </w:tcPr>
          <w:p w14:paraId="4750CD25" w14:textId="77777777" w:rsidR="00152297" w:rsidRPr="00586D0B" w:rsidRDefault="00152297" w:rsidP="00152297">
            <w:pPr>
              <w:pStyle w:val="ListParagraph"/>
              <w:numPr>
                <w:ilvl w:val="0"/>
                <w:numId w:val="1"/>
              </w:numPr>
              <w:rPr>
                <w:rFonts w:asciiTheme="minorBidi" w:hAnsiTheme="minorBidi"/>
                <w:szCs w:val="20"/>
              </w:rPr>
            </w:pPr>
          </w:p>
        </w:tc>
        <w:tc>
          <w:tcPr>
            <w:tcW w:w="5467" w:type="dxa"/>
            <w:gridSpan w:val="3"/>
            <w:shd w:val="clear" w:color="auto" w:fill="auto"/>
          </w:tcPr>
          <w:p w14:paraId="01DADCF0" w14:textId="73B4EF3B" w:rsidR="00152297" w:rsidRPr="00586D0B" w:rsidRDefault="00152297" w:rsidP="00152297">
            <w:pPr>
              <w:spacing w:line="276" w:lineRule="auto"/>
              <w:rPr>
                <w:rFonts w:asciiTheme="minorBidi" w:hAnsiTheme="minorBidi"/>
                <w:sz w:val="22"/>
                <w:szCs w:val="22"/>
              </w:rPr>
            </w:pPr>
            <w:r w:rsidRPr="004F3E47">
              <w:t>Prioritize the identified risks based on their severity and potential impact.</w:t>
            </w:r>
          </w:p>
        </w:tc>
        <w:tc>
          <w:tcPr>
            <w:tcW w:w="720" w:type="dxa"/>
            <w:shd w:val="clear" w:color="auto" w:fill="auto"/>
            <w:vAlign w:val="center"/>
          </w:tcPr>
          <w:p w14:paraId="445A8428" w14:textId="77777777" w:rsidR="00152297" w:rsidRPr="00586D0B" w:rsidRDefault="00152297" w:rsidP="00152297">
            <w:pPr>
              <w:rPr>
                <w:rFonts w:asciiTheme="minorBidi" w:hAnsiTheme="minorBidi"/>
              </w:rPr>
            </w:pPr>
          </w:p>
        </w:tc>
        <w:tc>
          <w:tcPr>
            <w:tcW w:w="720" w:type="dxa"/>
            <w:shd w:val="clear" w:color="auto" w:fill="auto"/>
            <w:vAlign w:val="center"/>
          </w:tcPr>
          <w:p w14:paraId="5F8CC960" w14:textId="77777777" w:rsidR="00152297" w:rsidRPr="00586D0B" w:rsidRDefault="00152297" w:rsidP="00152297">
            <w:pPr>
              <w:rPr>
                <w:rFonts w:asciiTheme="minorBidi" w:hAnsiTheme="minorBidi"/>
              </w:rPr>
            </w:pPr>
          </w:p>
        </w:tc>
        <w:tc>
          <w:tcPr>
            <w:tcW w:w="1927" w:type="dxa"/>
            <w:vMerge/>
            <w:shd w:val="clear" w:color="auto" w:fill="auto"/>
            <w:vAlign w:val="center"/>
          </w:tcPr>
          <w:p w14:paraId="3716465C" w14:textId="77777777" w:rsidR="00152297" w:rsidRPr="00586D0B" w:rsidRDefault="00152297" w:rsidP="00152297">
            <w:pPr>
              <w:rPr>
                <w:rFonts w:asciiTheme="minorBidi" w:hAnsiTheme="minorBidi"/>
              </w:rPr>
            </w:pPr>
          </w:p>
        </w:tc>
      </w:tr>
      <w:tr w:rsidR="00152297" w:rsidRPr="00586D0B" w14:paraId="294A3958" w14:textId="77777777" w:rsidTr="00F53AD0">
        <w:trPr>
          <w:trHeight w:val="432"/>
        </w:trPr>
        <w:tc>
          <w:tcPr>
            <w:tcW w:w="648" w:type="dxa"/>
            <w:shd w:val="clear" w:color="auto" w:fill="auto"/>
            <w:vAlign w:val="center"/>
          </w:tcPr>
          <w:p w14:paraId="6EED2EAF" w14:textId="77777777" w:rsidR="00152297" w:rsidRPr="00586D0B" w:rsidRDefault="00152297" w:rsidP="00152297">
            <w:pPr>
              <w:pStyle w:val="ListParagraph"/>
              <w:numPr>
                <w:ilvl w:val="0"/>
                <w:numId w:val="1"/>
              </w:numPr>
              <w:rPr>
                <w:rFonts w:asciiTheme="minorBidi" w:hAnsiTheme="minorBidi"/>
                <w:szCs w:val="20"/>
              </w:rPr>
            </w:pPr>
          </w:p>
        </w:tc>
        <w:tc>
          <w:tcPr>
            <w:tcW w:w="5467" w:type="dxa"/>
            <w:gridSpan w:val="3"/>
            <w:shd w:val="clear" w:color="auto" w:fill="auto"/>
          </w:tcPr>
          <w:p w14:paraId="1C24EBF5" w14:textId="7F4AACF5" w:rsidR="00152297" w:rsidRPr="00586D0B" w:rsidRDefault="00152297" w:rsidP="00152297">
            <w:pPr>
              <w:spacing w:line="276" w:lineRule="auto"/>
              <w:rPr>
                <w:rFonts w:asciiTheme="minorBidi" w:hAnsiTheme="minorBidi"/>
                <w:sz w:val="22"/>
                <w:szCs w:val="22"/>
              </w:rPr>
            </w:pPr>
            <w:r w:rsidRPr="004F3E47">
              <w:t>Develop a risk mitigation plan that outlines specific actions to address each identified risk</w:t>
            </w:r>
          </w:p>
        </w:tc>
        <w:tc>
          <w:tcPr>
            <w:tcW w:w="720" w:type="dxa"/>
            <w:shd w:val="clear" w:color="auto" w:fill="auto"/>
            <w:vAlign w:val="center"/>
          </w:tcPr>
          <w:p w14:paraId="4F7CDD8F" w14:textId="77777777" w:rsidR="00152297" w:rsidRPr="00586D0B" w:rsidRDefault="00152297" w:rsidP="00152297">
            <w:pPr>
              <w:rPr>
                <w:rFonts w:asciiTheme="minorBidi" w:hAnsiTheme="minorBidi"/>
              </w:rPr>
            </w:pPr>
          </w:p>
        </w:tc>
        <w:tc>
          <w:tcPr>
            <w:tcW w:w="720" w:type="dxa"/>
            <w:shd w:val="clear" w:color="auto" w:fill="auto"/>
            <w:vAlign w:val="center"/>
          </w:tcPr>
          <w:p w14:paraId="044CA2B3" w14:textId="77777777" w:rsidR="00152297" w:rsidRPr="00586D0B" w:rsidRDefault="00152297" w:rsidP="00152297">
            <w:pPr>
              <w:rPr>
                <w:rFonts w:asciiTheme="minorBidi" w:hAnsiTheme="minorBidi"/>
              </w:rPr>
            </w:pPr>
          </w:p>
        </w:tc>
        <w:tc>
          <w:tcPr>
            <w:tcW w:w="1927" w:type="dxa"/>
            <w:vMerge/>
            <w:shd w:val="clear" w:color="auto" w:fill="auto"/>
            <w:vAlign w:val="center"/>
          </w:tcPr>
          <w:p w14:paraId="0B0A6826" w14:textId="77777777" w:rsidR="00152297" w:rsidRPr="00586D0B" w:rsidRDefault="00152297" w:rsidP="00152297">
            <w:pPr>
              <w:rPr>
                <w:rFonts w:asciiTheme="minorBidi" w:hAnsiTheme="minorBidi"/>
              </w:rPr>
            </w:pPr>
          </w:p>
        </w:tc>
      </w:tr>
      <w:tr w:rsidR="00152297" w:rsidRPr="00586D0B" w14:paraId="4D89B712" w14:textId="77777777" w:rsidTr="00F53AD0">
        <w:trPr>
          <w:trHeight w:val="432"/>
        </w:trPr>
        <w:tc>
          <w:tcPr>
            <w:tcW w:w="648" w:type="dxa"/>
            <w:shd w:val="clear" w:color="auto" w:fill="auto"/>
            <w:vAlign w:val="center"/>
          </w:tcPr>
          <w:p w14:paraId="05D8C9B9" w14:textId="77777777" w:rsidR="00152297" w:rsidRPr="00586D0B" w:rsidRDefault="00152297" w:rsidP="00152297">
            <w:pPr>
              <w:pStyle w:val="ListParagraph"/>
              <w:numPr>
                <w:ilvl w:val="0"/>
                <w:numId w:val="1"/>
              </w:numPr>
              <w:rPr>
                <w:rFonts w:asciiTheme="minorBidi" w:hAnsiTheme="minorBidi"/>
                <w:szCs w:val="20"/>
              </w:rPr>
            </w:pPr>
          </w:p>
        </w:tc>
        <w:tc>
          <w:tcPr>
            <w:tcW w:w="5467" w:type="dxa"/>
            <w:gridSpan w:val="3"/>
            <w:shd w:val="clear" w:color="auto" w:fill="auto"/>
          </w:tcPr>
          <w:p w14:paraId="68BF82BA" w14:textId="6EDA1D06" w:rsidR="00152297" w:rsidRPr="00586D0B" w:rsidRDefault="00152297" w:rsidP="00152297">
            <w:pPr>
              <w:spacing w:line="276" w:lineRule="auto"/>
              <w:rPr>
                <w:rFonts w:asciiTheme="minorBidi" w:hAnsiTheme="minorBidi"/>
                <w:sz w:val="22"/>
                <w:szCs w:val="22"/>
              </w:rPr>
            </w:pPr>
            <w:r w:rsidRPr="004F3E47">
              <w:t xml:space="preserve">Install Vulnerability scanner tools like Nessus or OpenVAS to scan a network or system. </w:t>
            </w:r>
          </w:p>
        </w:tc>
        <w:tc>
          <w:tcPr>
            <w:tcW w:w="720" w:type="dxa"/>
            <w:shd w:val="clear" w:color="auto" w:fill="auto"/>
            <w:vAlign w:val="center"/>
          </w:tcPr>
          <w:p w14:paraId="16070AD4" w14:textId="77777777" w:rsidR="00152297" w:rsidRPr="00586D0B" w:rsidRDefault="00152297" w:rsidP="00152297">
            <w:pPr>
              <w:rPr>
                <w:rFonts w:asciiTheme="minorBidi" w:hAnsiTheme="minorBidi"/>
              </w:rPr>
            </w:pPr>
          </w:p>
        </w:tc>
        <w:tc>
          <w:tcPr>
            <w:tcW w:w="720" w:type="dxa"/>
            <w:shd w:val="clear" w:color="auto" w:fill="auto"/>
            <w:vAlign w:val="center"/>
          </w:tcPr>
          <w:p w14:paraId="27371C5E" w14:textId="77777777" w:rsidR="00152297" w:rsidRPr="00586D0B" w:rsidRDefault="00152297" w:rsidP="00152297">
            <w:pPr>
              <w:rPr>
                <w:rFonts w:asciiTheme="minorBidi" w:hAnsiTheme="minorBidi"/>
              </w:rPr>
            </w:pPr>
          </w:p>
        </w:tc>
        <w:tc>
          <w:tcPr>
            <w:tcW w:w="1927" w:type="dxa"/>
            <w:vMerge/>
            <w:shd w:val="clear" w:color="auto" w:fill="auto"/>
            <w:vAlign w:val="center"/>
          </w:tcPr>
          <w:p w14:paraId="08480237" w14:textId="77777777" w:rsidR="00152297" w:rsidRPr="00586D0B" w:rsidRDefault="00152297" w:rsidP="00152297">
            <w:pPr>
              <w:rPr>
                <w:rFonts w:asciiTheme="minorBidi" w:hAnsiTheme="minorBidi"/>
              </w:rPr>
            </w:pPr>
          </w:p>
        </w:tc>
      </w:tr>
      <w:tr w:rsidR="00152297" w:rsidRPr="00586D0B" w14:paraId="5345ADDB" w14:textId="77777777" w:rsidTr="00F53AD0">
        <w:trPr>
          <w:trHeight w:val="432"/>
        </w:trPr>
        <w:tc>
          <w:tcPr>
            <w:tcW w:w="648" w:type="dxa"/>
            <w:shd w:val="clear" w:color="auto" w:fill="auto"/>
            <w:vAlign w:val="center"/>
          </w:tcPr>
          <w:p w14:paraId="4CE84B00" w14:textId="77777777" w:rsidR="00152297" w:rsidRPr="00586D0B" w:rsidRDefault="00152297" w:rsidP="00152297">
            <w:pPr>
              <w:pStyle w:val="ListParagraph"/>
              <w:numPr>
                <w:ilvl w:val="0"/>
                <w:numId w:val="1"/>
              </w:numPr>
              <w:rPr>
                <w:rFonts w:asciiTheme="minorBidi" w:hAnsiTheme="minorBidi"/>
                <w:szCs w:val="20"/>
              </w:rPr>
            </w:pPr>
          </w:p>
        </w:tc>
        <w:tc>
          <w:tcPr>
            <w:tcW w:w="5467" w:type="dxa"/>
            <w:gridSpan w:val="3"/>
            <w:shd w:val="clear" w:color="auto" w:fill="auto"/>
          </w:tcPr>
          <w:p w14:paraId="06921CD0" w14:textId="40987048" w:rsidR="00152297" w:rsidRPr="00586D0B" w:rsidRDefault="00152297" w:rsidP="00152297">
            <w:pPr>
              <w:spacing w:line="276" w:lineRule="auto"/>
              <w:rPr>
                <w:rFonts w:asciiTheme="minorBidi" w:hAnsiTheme="minorBidi"/>
                <w:sz w:val="22"/>
                <w:szCs w:val="22"/>
              </w:rPr>
            </w:pPr>
            <w:r w:rsidRPr="004F3E47">
              <w:t>Scan the Vulnerability.</w:t>
            </w:r>
          </w:p>
        </w:tc>
        <w:tc>
          <w:tcPr>
            <w:tcW w:w="720" w:type="dxa"/>
            <w:shd w:val="clear" w:color="auto" w:fill="auto"/>
            <w:vAlign w:val="center"/>
          </w:tcPr>
          <w:p w14:paraId="2E681AED" w14:textId="77777777" w:rsidR="00152297" w:rsidRPr="00586D0B" w:rsidRDefault="00152297" w:rsidP="00152297">
            <w:pPr>
              <w:rPr>
                <w:rFonts w:asciiTheme="minorBidi" w:hAnsiTheme="minorBidi"/>
              </w:rPr>
            </w:pPr>
          </w:p>
        </w:tc>
        <w:tc>
          <w:tcPr>
            <w:tcW w:w="720" w:type="dxa"/>
            <w:shd w:val="clear" w:color="auto" w:fill="auto"/>
            <w:vAlign w:val="center"/>
          </w:tcPr>
          <w:p w14:paraId="6ADDB4E3" w14:textId="77777777" w:rsidR="00152297" w:rsidRPr="00586D0B" w:rsidRDefault="00152297" w:rsidP="00152297">
            <w:pPr>
              <w:rPr>
                <w:rFonts w:asciiTheme="minorBidi" w:hAnsiTheme="minorBidi"/>
              </w:rPr>
            </w:pPr>
          </w:p>
        </w:tc>
        <w:tc>
          <w:tcPr>
            <w:tcW w:w="1927" w:type="dxa"/>
            <w:vMerge/>
            <w:shd w:val="clear" w:color="auto" w:fill="auto"/>
            <w:vAlign w:val="center"/>
          </w:tcPr>
          <w:p w14:paraId="56714A8C" w14:textId="77777777" w:rsidR="00152297" w:rsidRPr="00586D0B" w:rsidRDefault="00152297" w:rsidP="00152297">
            <w:pPr>
              <w:rPr>
                <w:rFonts w:asciiTheme="minorBidi" w:hAnsiTheme="minorBidi"/>
              </w:rPr>
            </w:pPr>
          </w:p>
        </w:tc>
      </w:tr>
      <w:tr w:rsidR="00152297" w:rsidRPr="00586D0B" w14:paraId="4581BD80" w14:textId="77777777" w:rsidTr="00F53AD0">
        <w:trPr>
          <w:trHeight w:val="432"/>
        </w:trPr>
        <w:tc>
          <w:tcPr>
            <w:tcW w:w="648" w:type="dxa"/>
            <w:shd w:val="clear" w:color="auto" w:fill="auto"/>
            <w:vAlign w:val="center"/>
          </w:tcPr>
          <w:p w14:paraId="332B91F6" w14:textId="77777777" w:rsidR="00152297" w:rsidRPr="00586D0B" w:rsidRDefault="00152297" w:rsidP="00152297">
            <w:pPr>
              <w:pStyle w:val="ListParagraph"/>
              <w:numPr>
                <w:ilvl w:val="0"/>
                <w:numId w:val="1"/>
              </w:numPr>
              <w:rPr>
                <w:rFonts w:asciiTheme="minorBidi" w:hAnsiTheme="minorBidi"/>
                <w:szCs w:val="20"/>
              </w:rPr>
            </w:pPr>
          </w:p>
        </w:tc>
        <w:tc>
          <w:tcPr>
            <w:tcW w:w="5467" w:type="dxa"/>
            <w:gridSpan w:val="3"/>
            <w:shd w:val="clear" w:color="auto" w:fill="auto"/>
          </w:tcPr>
          <w:p w14:paraId="298B5752" w14:textId="331852CC" w:rsidR="00152297" w:rsidRPr="00586D0B" w:rsidRDefault="00152297" w:rsidP="00152297">
            <w:pPr>
              <w:spacing w:line="276" w:lineRule="auto"/>
              <w:rPr>
                <w:rFonts w:asciiTheme="minorBidi" w:hAnsiTheme="minorBidi"/>
                <w:sz w:val="22"/>
                <w:szCs w:val="22"/>
              </w:rPr>
            </w:pPr>
            <w:r w:rsidRPr="004F3E47">
              <w:t>Collect scan results and categorize vulnerabilities by severity.</w:t>
            </w:r>
          </w:p>
        </w:tc>
        <w:tc>
          <w:tcPr>
            <w:tcW w:w="720" w:type="dxa"/>
            <w:shd w:val="clear" w:color="auto" w:fill="auto"/>
            <w:vAlign w:val="center"/>
          </w:tcPr>
          <w:p w14:paraId="61A1AD2B" w14:textId="77777777" w:rsidR="00152297" w:rsidRPr="00586D0B" w:rsidRDefault="00152297" w:rsidP="00152297">
            <w:pPr>
              <w:rPr>
                <w:rFonts w:asciiTheme="minorBidi" w:hAnsiTheme="minorBidi"/>
              </w:rPr>
            </w:pPr>
          </w:p>
        </w:tc>
        <w:tc>
          <w:tcPr>
            <w:tcW w:w="720" w:type="dxa"/>
            <w:shd w:val="clear" w:color="auto" w:fill="auto"/>
            <w:vAlign w:val="center"/>
          </w:tcPr>
          <w:p w14:paraId="127D364C" w14:textId="77777777" w:rsidR="00152297" w:rsidRPr="00586D0B" w:rsidRDefault="00152297" w:rsidP="00152297">
            <w:pPr>
              <w:rPr>
                <w:rFonts w:asciiTheme="minorBidi" w:hAnsiTheme="minorBidi"/>
              </w:rPr>
            </w:pPr>
          </w:p>
        </w:tc>
        <w:tc>
          <w:tcPr>
            <w:tcW w:w="1927" w:type="dxa"/>
            <w:vMerge/>
            <w:shd w:val="clear" w:color="auto" w:fill="auto"/>
            <w:vAlign w:val="center"/>
          </w:tcPr>
          <w:p w14:paraId="6898B5C2" w14:textId="77777777" w:rsidR="00152297" w:rsidRPr="00586D0B" w:rsidRDefault="00152297" w:rsidP="00152297">
            <w:pPr>
              <w:rPr>
                <w:rFonts w:asciiTheme="minorBidi" w:hAnsiTheme="minorBidi"/>
              </w:rPr>
            </w:pPr>
          </w:p>
        </w:tc>
      </w:tr>
      <w:tr w:rsidR="00152297" w:rsidRPr="00586D0B" w14:paraId="42E8C664" w14:textId="77777777" w:rsidTr="00F53AD0">
        <w:trPr>
          <w:trHeight w:val="432"/>
        </w:trPr>
        <w:tc>
          <w:tcPr>
            <w:tcW w:w="648" w:type="dxa"/>
            <w:shd w:val="clear" w:color="auto" w:fill="auto"/>
            <w:vAlign w:val="center"/>
          </w:tcPr>
          <w:p w14:paraId="1D4FB22A" w14:textId="77777777" w:rsidR="00152297" w:rsidRPr="00586D0B" w:rsidRDefault="00152297" w:rsidP="00152297">
            <w:pPr>
              <w:pStyle w:val="ListParagraph"/>
              <w:numPr>
                <w:ilvl w:val="0"/>
                <w:numId w:val="1"/>
              </w:numPr>
              <w:rPr>
                <w:rFonts w:asciiTheme="minorBidi" w:hAnsiTheme="minorBidi"/>
                <w:szCs w:val="20"/>
              </w:rPr>
            </w:pPr>
          </w:p>
        </w:tc>
        <w:tc>
          <w:tcPr>
            <w:tcW w:w="5467" w:type="dxa"/>
            <w:gridSpan w:val="3"/>
            <w:shd w:val="clear" w:color="auto" w:fill="auto"/>
          </w:tcPr>
          <w:p w14:paraId="1572C6DC" w14:textId="472D3161" w:rsidR="00152297" w:rsidRPr="00586D0B" w:rsidRDefault="00152297" w:rsidP="00152297">
            <w:pPr>
              <w:spacing w:line="276" w:lineRule="auto"/>
              <w:rPr>
                <w:rFonts w:asciiTheme="minorBidi" w:hAnsiTheme="minorBidi"/>
                <w:sz w:val="22"/>
                <w:szCs w:val="22"/>
              </w:rPr>
            </w:pPr>
            <w:r w:rsidRPr="004F3E47">
              <w:t xml:space="preserve"> Calculate risk scores based on the severity, exploitability, and potential impact of each vulnerability</w:t>
            </w:r>
          </w:p>
        </w:tc>
        <w:tc>
          <w:tcPr>
            <w:tcW w:w="720" w:type="dxa"/>
            <w:shd w:val="clear" w:color="auto" w:fill="auto"/>
            <w:vAlign w:val="center"/>
          </w:tcPr>
          <w:p w14:paraId="6F4391FA" w14:textId="77777777" w:rsidR="00152297" w:rsidRPr="00586D0B" w:rsidRDefault="00152297" w:rsidP="00152297">
            <w:pPr>
              <w:rPr>
                <w:rFonts w:asciiTheme="minorBidi" w:hAnsiTheme="minorBidi"/>
              </w:rPr>
            </w:pPr>
          </w:p>
        </w:tc>
        <w:tc>
          <w:tcPr>
            <w:tcW w:w="720" w:type="dxa"/>
            <w:shd w:val="clear" w:color="auto" w:fill="auto"/>
            <w:vAlign w:val="center"/>
          </w:tcPr>
          <w:p w14:paraId="0E441C88" w14:textId="77777777" w:rsidR="00152297" w:rsidRPr="00586D0B" w:rsidRDefault="00152297" w:rsidP="00152297">
            <w:pPr>
              <w:rPr>
                <w:rFonts w:asciiTheme="minorBidi" w:hAnsiTheme="minorBidi"/>
              </w:rPr>
            </w:pPr>
          </w:p>
        </w:tc>
        <w:tc>
          <w:tcPr>
            <w:tcW w:w="1927" w:type="dxa"/>
            <w:vMerge/>
            <w:shd w:val="clear" w:color="auto" w:fill="auto"/>
            <w:vAlign w:val="center"/>
          </w:tcPr>
          <w:p w14:paraId="660758DB" w14:textId="77777777" w:rsidR="00152297" w:rsidRPr="00586D0B" w:rsidRDefault="00152297" w:rsidP="00152297">
            <w:pPr>
              <w:rPr>
                <w:rFonts w:asciiTheme="minorBidi" w:hAnsiTheme="minorBidi"/>
              </w:rPr>
            </w:pPr>
          </w:p>
        </w:tc>
      </w:tr>
      <w:tr w:rsidR="00C05385" w:rsidRPr="00586D0B" w14:paraId="1D9D29BA" w14:textId="77777777" w:rsidTr="00C67EF8">
        <w:trPr>
          <w:trHeight w:val="458"/>
        </w:trPr>
        <w:tc>
          <w:tcPr>
            <w:tcW w:w="4324" w:type="dxa"/>
            <w:gridSpan w:val="3"/>
            <w:shd w:val="clear" w:color="auto" w:fill="auto"/>
            <w:vAlign w:val="center"/>
          </w:tcPr>
          <w:p w14:paraId="33D3ED3A" w14:textId="77777777" w:rsidR="00C05385" w:rsidRPr="00586D0B" w:rsidRDefault="00C05385" w:rsidP="00804B65">
            <w:pPr>
              <w:rPr>
                <w:rFonts w:asciiTheme="minorBidi" w:hAnsiTheme="minorBidi"/>
                <w:b/>
                <w:sz w:val="20"/>
                <w:szCs w:val="20"/>
              </w:rPr>
            </w:pPr>
            <w:r w:rsidRPr="00586D0B">
              <w:rPr>
                <w:rFonts w:asciiTheme="minorBidi" w:hAnsiTheme="minorBidi"/>
                <w:b/>
                <w:noProof/>
                <w:sz w:val="20"/>
                <w:szCs w:val="20"/>
              </w:rPr>
              <mc:AlternateContent>
                <mc:Choice Requires="wps">
                  <w:drawing>
                    <wp:anchor distT="0" distB="0" distL="114300" distR="114300" simplePos="0" relativeHeight="251604480"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A80BEBF" id="Rectangle 43" o:spid="_x0000_s1026" style="position:absolute;margin-left:70.7pt;margin-top:2.2pt;width:14pt;height:9.5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mc:Fallback>
              </mc:AlternateContent>
            </w:r>
            <w:r w:rsidRPr="00586D0B">
              <w:rPr>
                <w:rFonts w:asciiTheme="minorBidi" w:hAnsiTheme="minorBidi"/>
                <w:b/>
                <w:sz w:val="20"/>
                <w:szCs w:val="20"/>
              </w:rPr>
              <w:t xml:space="preserve">Competent </w:t>
            </w:r>
          </w:p>
        </w:tc>
        <w:tc>
          <w:tcPr>
            <w:tcW w:w="5158" w:type="dxa"/>
            <w:gridSpan w:val="4"/>
            <w:shd w:val="clear" w:color="auto" w:fill="auto"/>
            <w:vAlign w:val="center"/>
          </w:tcPr>
          <w:p w14:paraId="64409B92" w14:textId="77777777" w:rsidR="00C05385" w:rsidRPr="00586D0B" w:rsidRDefault="00C05385" w:rsidP="00804B65">
            <w:pPr>
              <w:rPr>
                <w:rFonts w:asciiTheme="minorBidi" w:hAnsiTheme="minorBidi"/>
                <w:b/>
                <w:sz w:val="20"/>
                <w:szCs w:val="20"/>
              </w:rPr>
            </w:pPr>
            <w:r w:rsidRPr="00586D0B">
              <w:rPr>
                <w:rFonts w:asciiTheme="minorBidi" w:hAnsiTheme="minorBidi"/>
                <w:b/>
                <w:noProof/>
                <w:sz w:val="20"/>
                <w:szCs w:val="20"/>
              </w:rPr>
              <mc:AlternateContent>
                <mc:Choice Requires="wps">
                  <w:drawing>
                    <wp:anchor distT="0" distB="0" distL="114300" distR="114300" simplePos="0" relativeHeight="251603456" behindDoc="0" locked="0" layoutInCell="1" allowOverlap="1" wp14:anchorId="01CBB24A" wp14:editId="7E83666B">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69E15DE" id="Rectangle 91" o:spid="_x0000_s1026" style="position:absolute;margin-left:98.35pt;margin-top:1pt;width:14pt;height:9.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" fillcolor="white [3201]" strokecolor="black [3200]" strokeweight="1pt"/>
                  </w:pict>
                </mc:Fallback>
              </mc:AlternateContent>
            </w:r>
            <w:r w:rsidRPr="00586D0B">
              <w:rPr>
                <w:rFonts w:asciiTheme="minorBidi" w:hAnsiTheme="minorBidi"/>
                <w:b/>
                <w:sz w:val="20"/>
                <w:szCs w:val="20"/>
              </w:rPr>
              <w:t xml:space="preserve">Not Yet Competent </w:t>
            </w:r>
          </w:p>
        </w:tc>
      </w:tr>
    </w:tbl>
    <w:p w14:paraId="3EA3D64C" w14:textId="77777777" w:rsidR="00771076" w:rsidRPr="00586D0B" w:rsidRDefault="00771076" w:rsidP="00C05385">
      <w:pPr>
        <w:jc w:val="center"/>
        <w:rPr>
          <w:rFonts w:asciiTheme="minorBidi" w:hAnsiTheme="minorBidi"/>
          <w:b/>
          <w:sz w:val="32"/>
        </w:rPr>
      </w:pPr>
    </w:p>
    <w:p w14:paraId="5B084C06" w14:textId="77777777" w:rsidR="00771076" w:rsidRPr="00586D0B" w:rsidRDefault="00771076">
      <w:pPr>
        <w:rPr>
          <w:rFonts w:asciiTheme="minorBidi" w:hAnsiTheme="minorBidi"/>
          <w:b/>
          <w:sz w:val="32"/>
        </w:rPr>
      </w:pPr>
      <w:r w:rsidRPr="00586D0B">
        <w:rPr>
          <w:rFonts w:asciiTheme="minorBidi" w:hAnsiTheme="minorBidi"/>
          <w:b/>
          <w:sz w:val="32"/>
        </w:rPr>
        <w:br w:type="page"/>
      </w:r>
    </w:p>
    <w:p w14:paraId="57FE1575" w14:textId="2E6104F7" w:rsidR="00C05385" w:rsidRPr="00586D0B" w:rsidRDefault="00C05385" w:rsidP="00C05385">
      <w:pPr>
        <w:jc w:val="center"/>
        <w:rPr>
          <w:rFonts w:asciiTheme="minorBidi" w:hAnsiTheme="minorBidi"/>
          <w:b/>
          <w:sz w:val="32"/>
        </w:rPr>
      </w:pPr>
      <w:r w:rsidRPr="00586D0B">
        <w:rPr>
          <w:rFonts w:asciiTheme="minorBidi" w:hAnsiTheme="minorBidi"/>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E76966" w:rsidRPr="00586D0B" w14:paraId="046E9DEB" w14:textId="77777777" w:rsidTr="00C67EF8">
        <w:trPr>
          <w:trHeight w:val="353"/>
          <w:jc w:val="center"/>
        </w:trPr>
        <w:tc>
          <w:tcPr>
            <w:tcW w:w="1591" w:type="dxa"/>
            <w:vAlign w:val="center"/>
          </w:tcPr>
          <w:p w14:paraId="498A189F" w14:textId="77777777" w:rsidR="00E76966" w:rsidRPr="00586D0B" w:rsidRDefault="00E76966" w:rsidP="00E76966">
            <w:pPr>
              <w:rPr>
                <w:rFonts w:asciiTheme="minorBidi" w:hAnsiTheme="minorBidi"/>
                <w:b/>
                <w:sz w:val="22"/>
              </w:rPr>
            </w:pPr>
            <w:r w:rsidRPr="00586D0B">
              <w:rPr>
                <w:rFonts w:asciiTheme="minorBidi" w:hAnsiTheme="minorBidi"/>
                <w:b/>
                <w:sz w:val="22"/>
              </w:rPr>
              <w:t>Qualification</w:t>
            </w:r>
          </w:p>
        </w:tc>
        <w:tc>
          <w:tcPr>
            <w:tcW w:w="7877" w:type="dxa"/>
            <w:vAlign w:val="center"/>
          </w:tcPr>
          <w:p w14:paraId="51DF73E9" w14:textId="20030FC5" w:rsidR="00E76966" w:rsidRPr="00586D0B" w:rsidRDefault="007D47A5" w:rsidP="00E76966">
            <w:pPr>
              <w:rPr>
                <w:rFonts w:asciiTheme="minorBidi" w:eastAsiaTheme="majorEastAsia" w:hAnsiTheme="minorBidi"/>
              </w:rPr>
            </w:pPr>
            <w:r>
              <w:rPr>
                <w:rFonts w:asciiTheme="minorBidi" w:hAnsiTheme="minorBidi"/>
                <w:b/>
                <w:bCs/>
                <w:lang w:val="en-AU"/>
              </w:rPr>
              <w:t xml:space="preserve">  NVC Level 4 - Networking and Cyber Security</w:t>
            </w:r>
          </w:p>
        </w:tc>
      </w:tr>
      <w:tr w:rsidR="000D04CA" w:rsidRPr="00586D0B" w14:paraId="3BD7E6E7" w14:textId="77777777" w:rsidTr="00C67EF8">
        <w:trPr>
          <w:trHeight w:val="623"/>
          <w:jc w:val="center"/>
        </w:trPr>
        <w:tc>
          <w:tcPr>
            <w:tcW w:w="1591" w:type="dxa"/>
            <w:vAlign w:val="center"/>
          </w:tcPr>
          <w:p w14:paraId="22AD05E8" w14:textId="77777777" w:rsidR="000D04CA" w:rsidRPr="00586D0B" w:rsidRDefault="000D04CA" w:rsidP="000D04CA">
            <w:pPr>
              <w:rPr>
                <w:rFonts w:asciiTheme="minorBidi" w:hAnsiTheme="minorBidi"/>
                <w:b/>
                <w:sz w:val="22"/>
              </w:rPr>
            </w:pPr>
            <w:r w:rsidRPr="00586D0B">
              <w:rPr>
                <w:rFonts w:asciiTheme="minorBidi" w:hAnsiTheme="minorBidi"/>
                <w:b/>
                <w:sz w:val="22"/>
              </w:rPr>
              <w:t>Competency Standard</w:t>
            </w:r>
          </w:p>
        </w:tc>
        <w:tc>
          <w:tcPr>
            <w:tcW w:w="7877" w:type="dxa"/>
            <w:shd w:val="clear" w:color="auto" w:fill="auto"/>
            <w:vAlign w:val="center"/>
          </w:tcPr>
          <w:p w14:paraId="62C85E56" w14:textId="3D11473B" w:rsidR="000D04CA" w:rsidRPr="00176E23" w:rsidRDefault="00176E23" w:rsidP="00176E23">
            <w:pPr>
              <w:spacing w:before="60" w:after="60"/>
              <w:rPr>
                <w:rFonts w:asciiTheme="minorBidi" w:eastAsia="Times New Roman" w:hAnsiTheme="minorBidi"/>
                <w:b/>
              </w:rPr>
            </w:pPr>
            <w:r w:rsidRPr="00176E23">
              <w:rPr>
                <w:rFonts w:asciiTheme="minorBidi" w:eastAsia="Times New Roman" w:hAnsiTheme="minorBidi"/>
                <w:b/>
              </w:rPr>
              <w:t xml:space="preserve">10 </w:t>
            </w:r>
            <w:r>
              <w:rPr>
                <w:rFonts w:asciiTheme="minorBidi" w:eastAsia="Times New Roman" w:hAnsiTheme="minorBidi"/>
                <w:b/>
              </w:rPr>
              <w:t>.</w:t>
            </w:r>
            <w:r w:rsidRPr="00176E23">
              <w:rPr>
                <w:rFonts w:asciiTheme="minorBidi" w:eastAsia="Times New Roman" w:hAnsiTheme="minorBidi"/>
                <w:b/>
              </w:rPr>
              <w:t>Manage security risk and assessment</w:t>
            </w:r>
          </w:p>
        </w:tc>
      </w:tr>
      <w:tr w:rsidR="000D04CA" w:rsidRPr="00586D0B" w14:paraId="79500D59" w14:textId="77777777" w:rsidTr="003D30DF">
        <w:trPr>
          <w:trHeight w:val="605"/>
          <w:jc w:val="center"/>
        </w:trPr>
        <w:tc>
          <w:tcPr>
            <w:tcW w:w="1591" w:type="dxa"/>
            <w:vAlign w:val="center"/>
          </w:tcPr>
          <w:p w14:paraId="64C207B4" w14:textId="77777777" w:rsidR="000D04CA" w:rsidRPr="00586D0B" w:rsidRDefault="000D04CA" w:rsidP="000D04CA">
            <w:pPr>
              <w:rPr>
                <w:rFonts w:asciiTheme="minorBidi" w:hAnsiTheme="minorBidi"/>
                <w:b/>
              </w:rPr>
            </w:pPr>
            <w:r w:rsidRPr="00586D0B">
              <w:rPr>
                <w:rFonts w:asciiTheme="minorBidi" w:hAnsiTheme="minorBidi"/>
                <w:b/>
                <w:sz w:val="22"/>
              </w:rPr>
              <w:t>Purpose of Assessment</w:t>
            </w:r>
          </w:p>
        </w:tc>
        <w:tc>
          <w:tcPr>
            <w:tcW w:w="7877" w:type="dxa"/>
            <w:vAlign w:val="center"/>
          </w:tcPr>
          <w:p w14:paraId="02AE71CA" w14:textId="2B82E057" w:rsidR="000D04CA" w:rsidRPr="00586D0B" w:rsidRDefault="000D04CA" w:rsidP="000D04CA">
            <w:pPr>
              <w:rPr>
                <w:rFonts w:asciiTheme="minorBidi" w:hAnsiTheme="minorBidi"/>
                <w:b/>
                <w:bCs/>
              </w:rPr>
            </w:pPr>
            <w:r w:rsidRPr="00586D0B">
              <w:rPr>
                <w:rFonts w:asciiTheme="minorBidi" w:hAnsiTheme="minorBidi"/>
                <w:b/>
                <w:bCs/>
              </w:rPr>
              <w:t>Formative Assessment</w:t>
            </w:r>
          </w:p>
        </w:tc>
      </w:tr>
      <w:tr w:rsidR="000D04CA" w:rsidRPr="00586D0B" w14:paraId="080992C7" w14:textId="77777777" w:rsidTr="003D30DF">
        <w:trPr>
          <w:trHeight w:val="1055"/>
          <w:jc w:val="center"/>
        </w:trPr>
        <w:tc>
          <w:tcPr>
            <w:tcW w:w="1591" w:type="dxa"/>
            <w:vAlign w:val="center"/>
          </w:tcPr>
          <w:p w14:paraId="0F1D0DAB" w14:textId="77777777" w:rsidR="000D04CA" w:rsidRPr="00586D0B" w:rsidRDefault="000D04CA" w:rsidP="000D04CA">
            <w:pPr>
              <w:rPr>
                <w:rFonts w:asciiTheme="minorBidi" w:hAnsiTheme="minorBidi"/>
                <w:b/>
                <w:sz w:val="22"/>
              </w:rPr>
            </w:pPr>
            <w:r w:rsidRPr="00586D0B">
              <w:rPr>
                <w:rFonts w:asciiTheme="minorBidi" w:hAnsiTheme="minorBidi"/>
                <w:b/>
                <w:sz w:val="22"/>
              </w:rPr>
              <w:t xml:space="preserve">Candidate Details </w:t>
            </w:r>
          </w:p>
        </w:tc>
        <w:tc>
          <w:tcPr>
            <w:tcW w:w="7877" w:type="dxa"/>
          </w:tcPr>
          <w:p w14:paraId="68A206C0" w14:textId="19783856" w:rsidR="000D04CA" w:rsidRPr="00586D0B" w:rsidRDefault="000D04CA" w:rsidP="006F3AE3">
            <w:pPr>
              <w:spacing w:before="240"/>
              <w:rPr>
                <w:rFonts w:asciiTheme="minorBidi" w:hAnsiTheme="minorBidi"/>
              </w:rPr>
            </w:pPr>
            <w:r w:rsidRPr="00586D0B">
              <w:rPr>
                <w:rFonts w:asciiTheme="minorBidi" w:hAnsiTheme="minorBidi"/>
                <w:sz w:val="20"/>
              </w:rPr>
              <w:t>Name: ______________________________________________________________</w:t>
            </w:r>
          </w:p>
          <w:p w14:paraId="2AE9E558" w14:textId="77777777" w:rsidR="000D04CA" w:rsidRPr="00586D0B" w:rsidRDefault="000D04CA" w:rsidP="000D04CA">
            <w:pPr>
              <w:rPr>
                <w:rFonts w:asciiTheme="minorBidi" w:hAnsiTheme="minorBidi"/>
              </w:rPr>
            </w:pPr>
          </w:p>
          <w:p w14:paraId="6A102287" w14:textId="0950C678" w:rsidR="000D04CA" w:rsidRPr="00586D0B" w:rsidRDefault="000D04CA" w:rsidP="000D04CA">
            <w:pPr>
              <w:rPr>
                <w:rFonts w:asciiTheme="minorBidi" w:hAnsiTheme="minorBidi"/>
                <w:sz w:val="20"/>
              </w:rPr>
            </w:pPr>
            <w:r w:rsidRPr="00586D0B">
              <w:rPr>
                <w:rFonts w:asciiTheme="minorBidi" w:hAnsiTheme="minorBidi"/>
                <w:sz w:val="20"/>
              </w:rPr>
              <w:t>Registration/Roll Number: _________________   Candidate Signature: ___________</w:t>
            </w:r>
          </w:p>
        </w:tc>
      </w:tr>
      <w:tr w:rsidR="000D04CA" w:rsidRPr="00586D0B" w14:paraId="2E98F2F1" w14:textId="77777777" w:rsidTr="000D69FD">
        <w:trPr>
          <w:trHeight w:val="1910"/>
          <w:jc w:val="center"/>
        </w:trPr>
        <w:tc>
          <w:tcPr>
            <w:tcW w:w="1591" w:type="dxa"/>
            <w:vAlign w:val="center"/>
          </w:tcPr>
          <w:p w14:paraId="725087D3" w14:textId="77777777" w:rsidR="000D04CA" w:rsidRPr="00586D0B" w:rsidRDefault="000D04CA" w:rsidP="000D04CA">
            <w:pPr>
              <w:rPr>
                <w:rFonts w:asciiTheme="minorBidi" w:hAnsiTheme="minorBidi"/>
                <w:b/>
                <w:sz w:val="22"/>
              </w:rPr>
            </w:pPr>
            <w:r w:rsidRPr="00586D0B">
              <w:rPr>
                <w:rFonts w:asciiTheme="minorBidi" w:hAnsiTheme="minorBidi"/>
                <w:b/>
                <w:sz w:val="22"/>
              </w:rPr>
              <w:t>Assessment Outcome</w:t>
            </w:r>
          </w:p>
        </w:tc>
        <w:tc>
          <w:tcPr>
            <w:tcW w:w="7877" w:type="dxa"/>
          </w:tcPr>
          <w:p w14:paraId="167797F3" w14:textId="77777777" w:rsidR="000D04CA" w:rsidRPr="00586D0B" w:rsidRDefault="000D04CA" w:rsidP="000D04CA">
            <w:pPr>
              <w:rPr>
                <w:rFonts w:asciiTheme="minorBidi" w:hAnsiTheme="minorBidi"/>
                <w:sz w:val="10"/>
              </w:rPr>
            </w:pPr>
          </w:p>
          <w:p w14:paraId="050D0725" w14:textId="77777777" w:rsidR="000D04CA" w:rsidRPr="00586D0B" w:rsidRDefault="000D04CA" w:rsidP="000D04CA">
            <w:pPr>
              <w:rPr>
                <w:rFonts w:asciiTheme="minorBidi" w:hAnsiTheme="minorBidi"/>
                <w:sz w:val="8"/>
              </w:rPr>
            </w:pPr>
          </w:p>
          <w:p w14:paraId="5FD7BCF4" w14:textId="77777777" w:rsidR="000D04CA" w:rsidRPr="00586D0B" w:rsidRDefault="000D04CA" w:rsidP="000D04CA">
            <w:pPr>
              <w:rPr>
                <w:rFonts w:asciiTheme="minorBidi" w:hAnsiTheme="minorBidi"/>
                <w:b/>
                <w:sz w:val="20"/>
              </w:rPr>
            </w:pPr>
            <w:r w:rsidRPr="00586D0B">
              <w:rPr>
                <w:rFonts w:asciiTheme="minorBidi" w:hAnsiTheme="minorBidi"/>
                <w:b/>
                <w:noProof/>
                <w:sz w:val="20"/>
              </w:rPr>
              <mc:AlternateContent>
                <mc:Choice Requires="wps">
                  <w:drawing>
                    <wp:anchor distT="0" distB="0" distL="114300" distR="114300" simplePos="0" relativeHeight="251790848"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940EF28" id="Rectangle 1" o:spid="_x0000_s1026" style="position:absolute;margin-left:69.2pt;margin-top:.15pt;width:14pt;height:9.5pt;z-index:2517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586D0B">
              <w:rPr>
                <w:rFonts w:asciiTheme="minorBidi" w:hAnsiTheme="minorBidi"/>
                <w:b/>
                <w:noProof/>
                <w:sz w:val="20"/>
              </w:rPr>
              <mc:AlternateContent>
                <mc:Choice Requires="wps">
                  <w:drawing>
                    <wp:anchor distT="0" distB="0" distL="114300" distR="114300" simplePos="0" relativeHeight="251791872"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4B9D168" id="Rectangle 2" o:spid="_x0000_s1026" style="position:absolute;margin-left:291.15pt;margin-top:-.4pt;width:14pt;height:9.5pt;z-index:25179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586D0B">
              <w:rPr>
                <w:rFonts w:asciiTheme="minorBidi" w:hAnsiTheme="minorBidi"/>
                <w:b/>
                <w:sz w:val="20"/>
              </w:rPr>
              <w:t>COMPETENT                                        NOT YET</w:t>
            </w:r>
            <w:r w:rsidRPr="00586D0B">
              <w:rPr>
                <w:rFonts w:asciiTheme="minorBidi" w:hAnsiTheme="minorBidi"/>
                <w:b/>
              </w:rPr>
              <w:t xml:space="preserve"> </w:t>
            </w:r>
            <w:r w:rsidRPr="00586D0B">
              <w:rPr>
                <w:rFonts w:asciiTheme="minorBidi" w:hAnsiTheme="minorBidi"/>
                <w:b/>
                <w:sz w:val="20"/>
              </w:rPr>
              <w:t xml:space="preserve">COMPETENT    </w:t>
            </w:r>
          </w:p>
          <w:p w14:paraId="7278C46A" w14:textId="77777777" w:rsidR="000D04CA" w:rsidRPr="00586D0B" w:rsidRDefault="000D04CA" w:rsidP="000D04CA">
            <w:pPr>
              <w:rPr>
                <w:rFonts w:asciiTheme="minorBidi" w:hAnsiTheme="minorBidi"/>
                <w:b/>
                <w:sz w:val="20"/>
              </w:rPr>
            </w:pPr>
          </w:p>
          <w:p w14:paraId="1E14064E" w14:textId="617674A7" w:rsidR="000D04CA" w:rsidRPr="00586D0B" w:rsidRDefault="000D04CA" w:rsidP="000D04CA">
            <w:pPr>
              <w:rPr>
                <w:rFonts w:asciiTheme="minorBidi" w:hAnsiTheme="minorBidi"/>
                <w:b/>
                <w:sz w:val="20"/>
              </w:rPr>
            </w:pPr>
            <w:r w:rsidRPr="00586D0B">
              <w:rPr>
                <w:rFonts w:asciiTheme="minorBidi" w:hAnsiTheme="minorBidi"/>
                <w:sz w:val="20"/>
              </w:rPr>
              <w:t>Name of the Assessor: ________________________________________________</w:t>
            </w:r>
            <w:r w:rsidRPr="00586D0B">
              <w:rPr>
                <w:rFonts w:asciiTheme="minorBidi" w:hAnsiTheme="minorBidi"/>
                <w:b/>
                <w:sz w:val="20"/>
              </w:rPr>
              <w:t xml:space="preserve"> </w:t>
            </w:r>
          </w:p>
          <w:p w14:paraId="0142921E" w14:textId="77777777" w:rsidR="000D04CA" w:rsidRPr="00586D0B" w:rsidRDefault="000D04CA" w:rsidP="000D04CA">
            <w:pPr>
              <w:rPr>
                <w:rFonts w:asciiTheme="minorBidi" w:hAnsiTheme="minorBidi"/>
                <w:b/>
                <w:sz w:val="20"/>
              </w:rPr>
            </w:pPr>
          </w:p>
          <w:p w14:paraId="71EC29B7" w14:textId="1ADDAC58" w:rsidR="000D04CA" w:rsidRPr="00586D0B" w:rsidRDefault="000D04CA" w:rsidP="000D04CA">
            <w:pPr>
              <w:rPr>
                <w:rFonts w:asciiTheme="minorBidi" w:hAnsiTheme="minorBidi"/>
                <w:b/>
                <w:sz w:val="20"/>
              </w:rPr>
            </w:pPr>
            <w:r w:rsidRPr="00586D0B">
              <w:rPr>
                <w:rFonts w:asciiTheme="minorBidi" w:hAnsiTheme="minorBidi"/>
                <w:sz w:val="20"/>
              </w:rPr>
              <w:t>Assessor’s code: ____________________________________________________</w:t>
            </w:r>
          </w:p>
          <w:p w14:paraId="0C0940C1" w14:textId="77777777" w:rsidR="000D04CA" w:rsidRPr="00586D0B" w:rsidRDefault="000D04CA" w:rsidP="000D04CA">
            <w:pPr>
              <w:rPr>
                <w:rFonts w:asciiTheme="minorBidi" w:hAnsiTheme="minorBidi"/>
                <w:b/>
                <w:sz w:val="20"/>
              </w:rPr>
            </w:pPr>
          </w:p>
          <w:p w14:paraId="5A05E116" w14:textId="520BF70E" w:rsidR="000D04CA" w:rsidRPr="00586D0B" w:rsidRDefault="000D04CA" w:rsidP="000D04CA">
            <w:pPr>
              <w:rPr>
                <w:rFonts w:asciiTheme="minorBidi" w:hAnsiTheme="minorBidi"/>
                <w:sz w:val="20"/>
              </w:rPr>
            </w:pPr>
            <w:r w:rsidRPr="00586D0B">
              <w:rPr>
                <w:rFonts w:asciiTheme="minorBidi" w:hAnsiTheme="minorBidi"/>
                <w:sz w:val="20"/>
              </w:rPr>
              <w:t>Signature of the Assessor: _______________________</w:t>
            </w:r>
          </w:p>
        </w:tc>
      </w:tr>
    </w:tbl>
    <w:p w14:paraId="4D23335A" w14:textId="2017CB41" w:rsidR="00425267" w:rsidRPr="00586D0B" w:rsidRDefault="00425267" w:rsidP="00C05385">
      <w:pPr>
        <w:rPr>
          <w:rFonts w:asciiTheme="minorBidi" w:hAnsiTheme="minorBidi"/>
        </w:rPr>
      </w:pPr>
    </w:p>
    <w:tbl>
      <w:tblPr>
        <w:tblStyle w:val="TableGrid"/>
        <w:tblW w:w="9450" w:type="dxa"/>
        <w:tblInd w:w="-5" w:type="dxa"/>
        <w:tblLook w:val="04A0" w:firstRow="1" w:lastRow="0" w:firstColumn="1" w:lastColumn="0" w:noHBand="0" w:noVBand="1"/>
      </w:tblPr>
      <w:tblGrid>
        <w:gridCol w:w="9450"/>
      </w:tblGrid>
      <w:tr w:rsidR="00051F8D" w:rsidRPr="00586D0B" w14:paraId="02810449" w14:textId="77777777" w:rsidTr="006F3AE3">
        <w:trPr>
          <w:trHeight w:val="710"/>
        </w:trPr>
        <w:tc>
          <w:tcPr>
            <w:tcW w:w="9450" w:type="dxa"/>
            <w:vAlign w:val="center"/>
          </w:tcPr>
          <w:p w14:paraId="7656FEFC" w14:textId="5249710C" w:rsidR="00D04DAA" w:rsidRPr="00586D0B" w:rsidRDefault="00051F8D" w:rsidP="00D04DAA">
            <w:pPr>
              <w:jc w:val="both"/>
              <w:rPr>
                <w:rFonts w:asciiTheme="minorBidi" w:hAnsiTheme="minorBidi"/>
                <w:color w:val="000000" w:themeColor="text1"/>
                <w:sz w:val="18"/>
              </w:rPr>
            </w:pPr>
            <w:r w:rsidRPr="00586D0B">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586D0B" w:rsidRDefault="00C05385" w:rsidP="00C05385">
      <w:pPr>
        <w:rPr>
          <w:rFonts w:asciiTheme="minorBidi" w:hAnsiTheme="minorBidi"/>
        </w:rPr>
      </w:pPr>
    </w:p>
    <w:tbl>
      <w:tblPr>
        <w:tblStyle w:val="TableGrid"/>
        <w:tblW w:w="9843" w:type="dxa"/>
        <w:jc w:val="center"/>
        <w:tblLayout w:type="fixed"/>
        <w:tblLook w:val="04A0" w:firstRow="1" w:lastRow="0" w:firstColumn="1" w:lastColumn="0" w:noHBand="0" w:noVBand="1"/>
      </w:tblPr>
      <w:tblGrid>
        <w:gridCol w:w="991"/>
        <w:gridCol w:w="6114"/>
        <w:gridCol w:w="1350"/>
        <w:gridCol w:w="1388"/>
      </w:tblGrid>
      <w:tr w:rsidR="00C05385" w:rsidRPr="00586D0B" w14:paraId="6424A054" w14:textId="77777777" w:rsidTr="00B064C1">
        <w:trPr>
          <w:trHeight w:val="574"/>
          <w:jc w:val="center"/>
        </w:trPr>
        <w:tc>
          <w:tcPr>
            <w:tcW w:w="7105" w:type="dxa"/>
            <w:gridSpan w:val="2"/>
            <w:shd w:val="clear" w:color="auto" w:fill="auto"/>
            <w:vAlign w:val="center"/>
          </w:tcPr>
          <w:p w14:paraId="67066D5A" w14:textId="04319938" w:rsidR="00C05385" w:rsidRPr="00586D0B" w:rsidRDefault="00C05385" w:rsidP="00804B65">
            <w:pPr>
              <w:rPr>
                <w:rFonts w:asciiTheme="minorBidi" w:hAnsiTheme="minorBidi"/>
                <w:b/>
              </w:rPr>
            </w:pPr>
            <w:r w:rsidRPr="00586D0B">
              <w:rPr>
                <w:rFonts w:asciiTheme="minorBidi" w:hAnsiTheme="minorBidi"/>
                <w:b/>
                <w:sz w:val="20"/>
              </w:rPr>
              <w:t xml:space="preserve">Questions </w:t>
            </w:r>
            <w:r w:rsidRPr="00586D0B">
              <w:rPr>
                <w:rFonts w:asciiTheme="minorBidi" w:hAnsiTheme="minorBidi"/>
                <w:sz w:val="18"/>
              </w:rPr>
              <w:t>(Candidate confidently answered questions correctly and demonstrated understanding of the topics and their application)</w:t>
            </w:r>
          </w:p>
        </w:tc>
        <w:tc>
          <w:tcPr>
            <w:tcW w:w="1350" w:type="dxa"/>
            <w:shd w:val="clear" w:color="auto" w:fill="auto"/>
            <w:vAlign w:val="center"/>
          </w:tcPr>
          <w:p w14:paraId="7C9E11EC" w14:textId="77777777" w:rsidR="00C05385" w:rsidRPr="00586D0B" w:rsidRDefault="00C05385" w:rsidP="00804B65">
            <w:pPr>
              <w:ind w:right="-108"/>
              <w:rPr>
                <w:rFonts w:asciiTheme="minorBidi" w:hAnsiTheme="minorBidi"/>
                <w:b/>
                <w:sz w:val="20"/>
              </w:rPr>
            </w:pPr>
            <w:r w:rsidRPr="00586D0B">
              <w:rPr>
                <w:rFonts w:asciiTheme="minorBidi" w:hAnsiTheme="minorBidi"/>
                <w:b/>
                <w:sz w:val="20"/>
              </w:rPr>
              <w:t>Satisfactory</w:t>
            </w:r>
          </w:p>
        </w:tc>
        <w:tc>
          <w:tcPr>
            <w:tcW w:w="1388" w:type="dxa"/>
            <w:shd w:val="clear" w:color="auto" w:fill="auto"/>
            <w:vAlign w:val="center"/>
          </w:tcPr>
          <w:p w14:paraId="57229114" w14:textId="77777777" w:rsidR="00C05385" w:rsidRPr="00586D0B" w:rsidRDefault="00C05385" w:rsidP="003D30DF">
            <w:pPr>
              <w:ind w:right="-76"/>
              <w:jc w:val="center"/>
              <w:rPr>
                <w:rFonts w:asciiTheme="minorBidi" w:hAnsiTheme="minorBidi"/>
                <w:b/>
                <w:sz w:val="20"/>
              </w:rPr>
            </w:pPr>
            <w:r w:rsidRPr="00586D0B">
              <w:rPr>
                <w:rFonts w:asciiTheme="minorBidi" w:hAnsiTheme="minorBidi"/>
                <w:b/>
                <w:sz w:val="20"/>
              </w:rPr>
              <w:t>Not Satisfactory</w:t>
            </w:r>
          </w:p>
        </w:tc>
      </w:tr>
      <w:tr w:rsidR="00B064C1" w:rsidRPr="00586D0B" w14:paraId="75D2430B" w14:textId="77777777" w:rsidTr="00B064C1">
        <w:trPr>
          <w:trHeight w:val="233"/>
          <w:jc w:val="center"/>
        </w:trPr>
        <w:tc>
          <w:tcPr>
            <w:tcW w:w="991" w:type="dxa"/>
            <w:vMerge w:val="restart"/>
          </w:tcPr>
          <w:p w14:paraId="743851D3" w14:textId="77777777" w:rsidR="00B064C1" w:rsidRPr="00586D0B" w:rsidRDefault="00B064C1" w:rsidP="00FC28E6">
            <w:pPr>
              <w:pStyle w:val="ListParagraph"/>
              <w:numPr>
                <w:ilvl w:val="0"/>
                <w:numId w:val="5"/>
              </w:numPr>
              <w:spacing w:before="240"/>
              <w:jc w:val="center"/>
              <w:rPr>
                <w:rFonts w:asciiTheme="minorBidi" w:hAnsiTheme="minorBidi"/>
              </w:rPr>
            </w:pPr>
          </w:p>
        </w:tc>
        <w:tc>
          <w:tcPr>
            <w:tcW w:w="6114" w:type="dxa"/>
            <w:shd w:val="clear" w:color="auto" w:fill="auto"/>
          </w:tcPr>
          <w:p w14:paraId="2FA80616" w14:textId="2D924B29" w:rsidR="00B064C1" w:rsidRPr="00586D0B" w:rsidRDefault="00FB25C4" w:rsidP="00B064C1">
            <w:pPr>
              <w:spacing w:line="276" w:lineRule="auto"/>
              <w:rPr>
                <w:rFonts w:asciiTheme="minorBidi" w:hAnsiTheme="minorBidi"/>
                <w:bCs/>
                <w:iCs/>
                <w:sz w:val="22"/>
                <w:szCs w:val="22"/>
              </w:rPr>
            </w:pPr>
            <w:r w:rsidRPr="00FB25C4">
              <w:rPr>
                <w:rFonts w:asciiTheme="minorBidi" w:hAnsiTheme="minorBidi"/>
                <w:iCs/>
                <w:sz w:val="22"/>
                <w:szCs w:val="22"/>
              </w:rPr>
              <w:t>How can malicious software (malware) be a potential threat to your network, and what are common delivery methods</w:t>
            </w:r>
            <w:r>
              <w:rPr>
                <w:rFonts w:asciiTheme="minorBidi" w:hAnsiTheme="minorBidi"/>
                <w:iCs/>
                <w:sz w:val="22"/>
                <w:szCs w:val="22"/>
              </w:rPr>
              <w:t>?</w:t>
            </w:r>
          </w:p>
        </w:tc>
        <w:tc>
          <w:tcPr>
            <w:tcW w:w="1350" w:type="dxa"/>
            <w:vMerge w:val="restart"/>
          </w:tcPr>
          <w:p w14:paraId="5BFE4C56" w14:textId="77777777" w:rsidR="00B064C1" w:rsidRPr="00586D0B" w:rsidRDefault="00B064C1" w:rsidP="00B064C1">
            <w:pPr>
              <w:rPr>
                <w:rFonts w:asciiTheme="minorBidi" w:hAnsiTheme="minorBidi"/>
              </w:rPr>
            </w:pPr>
          </w:p>
        </w:tc>
        <w:tc>
          <w:tcPr>
            <w:tcW w:w="1388" w:type="dxa"/>
            <w:vMerge w:val="restart"/>
          </w:tcPr>
          <w:p w14:paraId="45C370FC" w14:textId="77777777" w:rsidR="00B064C1" w:rsidRPr="00586D0B" w:rsidRDefault="00B064C1" w:rsidP="00B064C1">
            <w:pPr>
              <w:rPr>
                <w:rFonts w:asciiTheme="minorBidi" w:hAnsiTheme="minorBidi"/>
              </w:rPr>
            </w:pPr>
          </w:p>
        </w:tc>
      </w:tr>
      <w:tr w:rsidR="00B064C1" w:rsidRPr="00586D0B" w14:paraId="170C3C92" w14:textId="77777777" w:rsidTr="00B064C1">
        <w:trPr>
          <w:trHeight w:val="530"/>
          <w:jc w:val="center"/>
        </w:trPr>
        <w:tc>
          <w:tcPr>
            <w:tcW w:w="991" w:type="dxa"/>
            <w:vMerge/>
          </w:tcPr>
          <w:p w14:paraId="1E62F27C" w14:textId="77777777" w:rsidR="00B064C1" w:rsidRPr="00586D0B" w:rsidRDefault="00B064C1" w:rsidP="00FC28E6">
            <w:pPr>
              <w:pStyle w:val="ListParagraph"/>
              <w:numPr>
                <w:ilvl w:val="0"/>
                <w:numId w:val="5"/>
              </w:numPr>
              <w:jc w:val="center"/>
              <w:rPr>
                <w:rFonts w:asciiTheme="minorBidi" w:hAnsiTheme="minorBidi"/>
              </w:rPr>
            </w:pPr>
          </w:p>
        </w:tc>
        <w:tc>
          <w:tcPr>
            <w:tcW w:w="6114" w:type="dxa"/>
            <w:shd w:val="clear" w:color="auto" w:fill="auto"/>
          </w:tcPr>
          <w:p w14:paraId="34009303" w14:textId="77777777" w:rsidR="00B064C1" w:rsidRDefault="00B064C1" w:rsidP="00B064C1">
            <w:pPr>
              <w:rPr>
                <w:rFonts w:asciiTheme="minorBidi" w:hAnsiTheme="minorBidi"/>
                <w:iCs/>
                <w:sz w:val="22"/>
                <w:szCs w:val="22"/>
              </w:rPr>
            </w:pPr>
          </w:p>
          <w:p w14:paraId="3CD7F610" w14:textId="77777777" w:rsidR="00B064C1" w:rsidRDefault="00B064C1" w:rsidP="00B064C1">
            <w:pPr>
              <w:rPr>
                <w:rFonts w:asciiTheme="minorBidi" w:hAnsiTheme="minorBidi"/>
                <w:iCs/>
                <w:sz w:val="22"/>
                <w:szCs w:val="22"/>
              </w:rPr>
            </w:pPr>
          </w:p>
          <w:p w14:paraId="0DD5AD60" w14:textId="77777777" w:rsidR="00B064C1" w:rsidRDefault="00B064C1" w:rsidP="00B064C1">
            <w:pPr>
              <w:rPr>
                <w:rFonts w:asciiTheme="minorBidi" w:hAnsiTheme="minorBidi"/>
                <w:iCs/>
                <w:sz w:val="22"/>
                <w:szCs w:val="22"/>
              </w:rPr>
            </w:pPr>
          </w:p>
          <w:p w14:paraId="421BEF3E" w14:textId="77777777" w:rsidR="00B064C1" w:rsidRDefault="00B064C1" w:rsidP="00B064C1">
            <w:pPr>
              <w:rPr>
                <w:rFonts w:asciiTheme="minorBidi" w:hAnsiTheme="minorBidi"/>
                <w:iCs/>
                <w:sz w:val="22"/>
                <w:szCs w:val="22"/>
              </w:rPr>
            </w:pPr>
          </w:p>
          <w:p w14:paraId="7B494DBA" w14:textId="77777777" w:rsidR="00B064C1" w:rsidRDefault="00B064C1" w:rsidP="00B064C1">
            <w:pPr>
              <w:rPr>
                <w:rFonts w:asciiTheme="minorBidi" w:hAnsiTheme="minorBidi"/>
                <w:iCs/>
                <w:sz w:val="22"/>
                <w:szCs w:val="22"/>
              </w:rPr>
            </w:pPr>
          </w:p>
          <w:p w14:paraId="430E070C" w14:textId="77777777" w:rsidR="00B064C1" w:rsidRDefault="00B064C1" w:rsidP="00B064C1">
            <w:pPr>
              <w:rPr>
                <w:rFonts w:asciiTheme="minorBidi" w:hAnsiTheme="minorBidi"/>
                <w:iCs/>
                <w:sz w:val="22"/>
                <w:szCs w:val="22"/>
              </w:rPr>
            </w:pPr>
          </w:p>
          <w:p w14:paraId="4F883B40" w14:textId="77777777" w:rsidR="00B064C1" w:rsidRDefault="00B064C1" w:rsidP="00B064C1">
            <w:pPr>
              <w:rPr>
                <w:rFonts w:asciiTheme="minorBidi" w:hAnsiTheme="minorBidi"/>
                <w:iCs/>
                <w:sz w:val="22"/>
                <w:szCs w:val="22"/>
              </w:rPr>
            </w:pPr>
          </w:p>
          <w:p w14:paraId="5086EEF3" w14:textId="77777777" w:rsidR="00B064C1" w:rsidRDefault="00B064C1" w:rsidP="00B064C1">
            <w:pPr>
              <w:rPr>
                <w:rFonts w:asciiTheme="minorBidi" w:hAnsiTheme="minorBidi"/>
                <w:iCs/>
                <w:sz w:val="22"/>
                <w:szCs w:val="22"/>
              </w:rPr>
            </w:pPr>
          </w:p>
          <w:p w14:paraId="616BA6F7" w14:textId="77777777" w:rsidR="00B064C1" w:rsidRDefault="00B064C1" w:rsidP="00B064C1">
            <w:pPr>
              <w:rPr>
                <w:rFonts w:asciiTheme="minorBidi" w:hAnsiTheme="minorBidi"/>
                <w:iCs/>
                <w:sz w:val="22"/>
                <w:szCs w:val="22"/>
              </w:rPr>
            </w:pPr>
          </w:p>
          <w:p w14:paraId="513E54E2" w14:textId="4EC4BE9B" w:rsidR="00B064C1" w:rsidRDefault="00B064C1" w:rsidP="00B064C1">
            <w:pPr>
              <w:rPr>
                <w:rFonts w:asciiTheme="minorBidi" w:hAnsiTheme="minorBidi"/>
                <w:iCs/>
                <w:sz w:val="22"/>
                <w:szCs w:val="22"/>
              </w:rPr>
            </w:pPr>
          </w:p>
          <w:p w14:paraId="1444A4AF" w14:textId="77777777" w:rsidR="00B064C1" w:rsidRDefault="00B064C1" w:rsidP="00B064C1">
            <w:pPr>
              <w:rPr>
                <w:rFonts w:asciiTheme="minorBidi" w:hAnsiTheme="minorBidi"/>
                <w:iCs/>
                <w:sz w:val="22"/>
                <w:szCs w:val="22"/>
              </w:rPr>
            </w:pPr>
          </w:p>
          <w:p w14:paraId="0E9A04D5" w14:textId="77777777" w:rsidR="00B064C1" w:rsidRDefault="00B064C1" w:rsidP="00B064C1">
            <w:pPr>
              <w:rPr>
                <w:rFonts w:asciiTheme="minorBidi" w:hAnsiTheme="minorBidi"/>
                <w:iCs/>
                <w:sz w:val="22"/>
                <w:szCs w:val="22"/>
              </w:rPr>
            </w:pPr>
          </w:p>
          <w:p w14:paraId="5E97138E" w14:textId="77777777" w:rsidR="00B064C1" w:rsidRDefault="00B064C1" w:rsidP="00B064C1">
            <w:pPr>
              <w:rPr>
                <w:rFonts w:asciiTheme="minorBidi" w:hAnsiTheme="minorBidi"/>
                <w:iCs/>
                <w:sz w:val="22"/>
                <w:szCs w:val="22"/>
              </w:rPr>
            </w:pPr>
          </w:p>
          <w:p w14:paraId="18977B2C" w14:textId="77777777" w:rsidR="00B064C1" w:rsidRDefault="00B064C1" w:rsidP="00B064C1">
            <w:pPr>
              <w:rPr>
                <w:rFonts w:asciiTheme="minorBidi" w:hAnsiTheme="minorBidi"/>
                <w:iCs/>
                <w:sz w:val="22"/>
                <w:szCs w:val="22"/>
              </w:rPr>
            </w:pPr>
          </w:p>
          <w:p w14:paraId="54FD51B1" w14:textId="259D24BF" w:rsidR="00B064C1" w:rsidRPr="00586D0B" w:rsidRDefault="00B064C1" w:rsidP="00B064C1">
            <w:pPr>
              <w:rPr>
                <w:rFonts w:asciiTheme="minorBidi" w:hAnsiTheme="minorBidi"/>
                <w:iCs/>
                <w:sz w:val="22"/>
                <w:szCs w:val="22"/>
              </w:rPr>
            </w:pPr>
          </w:p>
        </w:tc>
        <w:tc>
          <w:tcPr>
            <w:tcW w:w="1350" w:type="dxa"/>
            <w:vMerge/>
          </w:tcPr>
          <w:p w14:paraId="1533DA8E" w14:textId="77777777" w:rsidR="00B064C1" w:rsidRPr="00586D0B" w:rsidRDefault="00B064C1" w:rsidP="00B064C1">
            <w:pPr>
              <w:rPr>
                <w:rFonts w:asciiTheme="minorBidi" w:hAnsiTheme="minorBidi"/>
              </w:rPr>
            </w:pPr>
          </w:p>
        </w:tc>
        <w:tc>
          <w:tcPr>
            <w:tcW w:w="1388" w:type="dxa"/>
            <w:vMerge/>
          </w:tcPr>
          <w:p w14:paraId="0154389B" w14:textId="77777777" w:rsidR="00B064C1" w:rsidRPr="00586D0B" w:rsidRDefault="00B064C1" w:rsidP="00B064C1">
            <w:pPr>
              <w:rPr>
                <w:rFonts w:asciiTheme="minorBidi" w:hAnsiTheme="minorBidi"/>
              </w:rPr>
            </w:pPr>
          </w:p>
        </w:tc>
      </w:tr>
      <w:tr w:rsidR="00B064C1" w:rsidRPr="00586D0B" w14:paraId="6892F728" w14:textId="77777777" w:rsidTr="00B064C1">
        <w:trPr>
          <w:trHeight w:val="287"/>
          <w:jc w:val="center"/>
        </w:trPr>
        <w:tc>
          <w:tcPr>
            <w:tcW w:w="991" w:type="dxa"/>
            <w:vMerge w:val="restart"/>
          </w:tcPr>
          <w:p w14:paraId="4B7C7199" w14:textId="77777777" w:rsidR="00B064C1" w:rsidRPr="00586D0B" w:rsidRDefault="00B064C1" w:rsidP="00FC28E6">
            <w:pPr>
              <w:pStyle w:val="ListParagraph"/>
              <w:numPr>
                <w:ilvl w:val="0"/>
                <w:numId w:val="5"/>
              </w:numPr>
              <w:jc w:val="center"/>
              <w:rPr>
                <w:rFonts w:asciiTheme="minorBidi" w:hAnsiTheme="minorBidi"/>
              </w:rPr>
            </w:pPr>
          </w:p>
        </w:tc>
        <w:tc>
          <w:tcPr>
            <w:tcW w:w="6114" w:type="dxa"/>
            <w:shd w:val="clear" w:color="auto" w:fill="auto"/>
          </w:tcPr>
          <w:p w14:paraId="35C2603E" w14:textId="67487354" w:rsidR="00FB25C4" w:rsidRPr="00FB25C4" w:rsidRDefault="00FB25C4" w:rsidP="00FB25C4">
            <w:pPr>
              <w:rPr>
                <w:rFonts w:asciiTheme="minorBidi" w:hAnsiTheme="minorBidi"/>
                <w:iCs/>
                <w:sz w:val="22"/>
                <w:szCs w:val="22"/>
              </w:rPr>
            </w:pPr>
          </w:p>
          <w:p w14:paraId="7CF2EE2E" w14:textId="77777777" w:rsidR="00FB25C4" w:rsidRPr="00FB25C4" w:rsidRDefault="00FB25C4" w:rsidP="00FB25C4">
            <w:pPr>
              <w:rPr>
                <w:rFonts w:asciiTheme="minorBidi" w:hAnsiTheme="minorBidi"/>
                <w:iCs/>
                <w:sz w:val="22"/>
                <w:szCs w:val="22"/>
              </w:rPr>
            </w:pPr>
            <w:r w:rsidRPr="00FB25C4">
              <w:rPr>
                <w:rFonts w:asciiTheme="minorBidi" w:hAnsiTheme="minorBidi"/>
                <w:iCs/>
                <w:sz w:val="22"/>
                <w:szCs w:val="22"/>
              </w:rPr>
              <w:t>Define the concept of insider threats and how they can pose a risk to network security</w:t>
            </w:r>
          </w:p>
          <w:p w14:paraId="001EE7A5" w14:textId="17EB6FD5" w:rsidR="00B064C1" w:rsidRPr="00586D0B" w:rsidRDefault="00B064C1" w:rsidP="00FB25C4">
            <w:pPr>
              <w:rPr>
                <w:rFonts w:asciiTheme="minorBidi" w:hAnsiTheme="minorBidi"/>
                <w:bCs/>
                <w:iCs/>
                <w:sz w:val="22"/>
                <w:szCs w:val="22"/>
              </w:rPr>
            </w:pPr>
          </w:p>
        </w:tc>
        <w:tc>
          <w:tcPr>
            <w:tcW w:w="1350" w:type="dxa"/>
            <w:vMerge w:val="restart"/>
          </w:tcPr>
          <w:p w14:paraId="3CA953B2" w14:textId="77777777" w:rsidR="00B064C1" w:rsidRPr="00586D0B" w:rsidRDefault="00B064C1" w:rsidP="00B064C1">
            <w:pPr>
              <w:rPr>
                <w:rFonts w:asciiTheme="minorBidi" w:hAnsiTheme="minorBidi"/>
              </w:rPr>
            </w:pPr>
          </w:p>
        </w:tc>
        <w:tc>
          <w:tcPr>
            <w:tcW w:w="1388" w:type="dxa"/>
            <w:vMerge w:val="restart"/>
          </w:tcPr>
          <w:p w14:paraId="46FCBAB1" w14:textId="77777777" w:rsidR="00B064C1" w:rsidRPr="00586D0B" w:rsidRDefault="00B064C1" w:rsidP="00B064C1">
            <w:pPr>
              <w:rPr>
                <w:rFonts w:asciiTheme="minorBidi" w:hAnsiTheme="minorBidi"/>
              </w:rPr>
            </w:pPr>
          </w:p>
        </w:tc>
      </w:tr>
      <w:tr w:rsidR="00B064C1" w:rsidRPr="00586D0B" w14:paraId="42741311" w14:textId="77777777" w:rsidTr="00B064C1">
        <w:trPr>
          <w:trHeight w:val="440"/>
          <w:jc w:val="center"/>
        </w:trPr>
        <w:tc>
          <w:tcPr>
            <w:tcW w:w="991" w:type="dxa"/>
            <w:vMerge/>
          </w:tcPr>
          <w:p w14:paraId="6920B815" w14:textId="77777777" w:rsidR="00B064C1" w:rsidRPr="00586D0B" w:rsidRDefault="00B064C1" w:rsidP="00FC28E6">
            <w:pPr>
              <w:pStyle w:val="ListParagraph"/>
              <w:numPr>
                <w:ilvl w:val="0"/>
                <w:numId w:val="5"/>
              </w:numPr>
              <w:jc w:val="center"/>
              <w:rPr>
                <w:rFonts w:asciiTheme="minorBidi" w:hAnsiTheme="minorBidi"/>
              </w:rPr>
            </w:pPr>
          </w:p>
        </w:tc>
        <w:tc>
          <w:tcPr>
            <w:tcW w:w="6114" w:type="dxa"/>
            <w:shd w:val="clear" w:color="auto" w:fill="auto"/>
          </w:tcPr>
          <w:p w14:paraId="1352E10A" w14:textId="77777777" w:rsidR="00B064C1" w:rsidRDefault="00B064C1" w:rsidP="00B064C1">
            <w:pPr>
              <w:rPr>
                <w:rFonts w:asciiTheme="minorBidi" w:hAnsiTheme="minorBidi"/>
                <w:iCs/>
                <w:sz w:val="22"/>
                <w:szCs w:val="22"/>
              </w:rPr>
            </w:pPr>
          </w:p>
          <w:p w14:paraId="1F76FDED" w14:textId="77777777" w:rsidR="00B064C1" w:rsidRDefault="00B064C1" w:rsidP="00B064C1">
            <w:pPr>
              <w:rPr>
                <w:rFonts w:asciiTheme="minorBidi" w:hAnsiTheme="minorBidi"/>
                <w:iCs/>
                <w:sz w:val="22"/>
                <w:szCs w:val="22"/>
              </w:rPr>
            </w:pPr>
          </w:p>
          <w:p w14:paraId="4A5A4884" w14:textId="77777777" w:rsidR="00B064C1" w:rsidRDefault="00B064C1" w:rsidP="00B064C1">
            <w:pPr>
              <w:rPr>
                <w:rFonts w:asciiTheme="minorBidi" w:hAnsiTheme="minorBidi"/>
                <w:iCs/>
                <w:sz w:val="22"/>
                <w:szCs w:val="22"/>
              </w:rPr>
            </w:pPr>
          </w:p>
          <w:p w14:paraId="0BDBA8AE" w14:textId="77777777" w:rsidR="00B064C1" w:rsidRDefault="00B064C1" w:rsidP="00B064C1">
            <w:pPr>
              <w:rPr>
                <w:rFonts w:asciiTheme="minorBidi" w:hAnsiTheme="minorBidi"/>
                <w:iCs/>
                <w:sz w:val="22"/>
                <w:szCs w:val="22"/>
              </w:rPr>
            </w:pPr>
          </w:p>
          <w:p w14:paraId="517CDFBC" w14:textId="77777777" w:rsidR="00B064C1" w:rsidRDefault="00B064C1" w:rsidP="00B064C1">
            <w:pPr>
              <w:rPr>
                <w:rFonts w:asciiTheme="minorBidi" w:hAnsiTheme="minorBidi"/>
                <w:iCs/>
                <w:sz w:val="22"/>
                <w:szCs w:val="22"/>
              </w:rPr>
            </w:pPr>
          </w:p>
          <w:p w14:paraId="007AC0F7" w14:textId="77777777" w:rsidR="00B064C1" w:rsidRDefault="00B064C1" w:rsidP="00B064C1">
            <w:pPr>
              <w:rPr>
                <w:rFonts w:asciiTheme="minorBidi" w:hAnsiTheme="minorBidi"/>
                <w:iCs/>
                <w:sz w:val="22"/>
                <w:szCs w:val="22"/>
              </w:rPr>
            </w:pPr>
          </w:p>
          <w:p w14:paraId="5A8FD211" w14:textId="77777777" w:rsidR="00B064C1" w:rsidRDefault="00B064C1" w:rsidP="00B064C1">
            <w:pPr>
              <w:rPr>
                <w:rFonts w:asciiTheme="minorBidi" w:hAnsiTheme="minorBidi"/>
                <w:iCs/>
                <w:sz w:val="22"/>
                <w:szCs w:val="22"/>
              </w:rPr>
            </w:pPr>
          </w:p>
          <w:p w14:paraId="4D5F58A6" w14:textId="77777777" w:rsidR="00B064C1" w:rsidRDefault="00B064C1" w:rsidP="00B064C1">
            <w:pPr>
              <w:rPr>
                <w:rFonts w:asciiTheme="minorBidi" w:hAnsiTheme="minorBidi"/>
                <w:iCs/>
                <w:sz w:val="22"/>
                <w:szCs w:val="22"/>
              </w:rPr>
            </w:pPr>
          </w:p>
          <w:p w14:paraId="5EB0B5E4" w14:textId="77777777" w:rsidR="00B064C1" w:rsidRDefault="00B064C1" w:rsidP="00B064C1">
            <w:pPr>
              <w:rPr>
                <w:rFonts w:asciiTheme="minorBidi" w:hAnsiTheme="minorBidi"/>
                <w:iCs/>
                <w:sz w:val="22"/>
                <w:szCs w:val="22"/>
              </w:rPr>
            </w:pPr>
          </w:p>
          <w:p w14:paraId="4FAC73E7" w14:textId="77777777" w:rsidR="00B064C1" w:rsidRDefault="00B064C1" w:rsidP="00B064C1">
            <w:pPr>
              <w:rPr>
                <w:rFonts w:asciiTheme="minorBidi" w:hAnsiTheme="minorBidi"/>
                <w:iCs/>
                <w:sz w:val="22"/>
                <w:szCs w:val="22"/>
              </w:rPr>
            </w:pPr>
          </w:p>
          <w:p w14:paraId="28215B7A" w14:textId="77777777" w:rsidR="00B064C1" w:rsidRDefault="00B064C1" w:rsidP="00B064C1">
            <w:pPr>
              <w:rPr>
                <w:rFonts w:asciiTheme="minorBidi" w:hAnsiTheme="minorBidi"/>
                <w:iCs/>
                <w:sz w:val="22"/>
                <w:szCs w:val="22"/>
              </w:rPr>
            </w:pPr>
          </w:p>
          <w:p w14:paraId="62F5DD28" w14:textId="77777777" w:rsidR="00B064C1" w:rsidRDefault="00B064C1" w:rsidP="00B064C1">
            <w:pPr>
              <w:rPr>
                <w:rFonts w:asciiTheme="minorBidi" w:hAnsiTheme="minorBidi"/>
                <w:iCs/>
                <w:sz w:val="22"/>
                <w:szCs w:val="22"/>
              </w:rPr>
            </w:pPr>
          </w:p>
          <w:p w14:paraId="47062AC5" w14:textId="77777777" w:rsidR="00B064C1" w:rsidRDefault="00B064C1" w:rsidP="00B064C1">
            <w:pPr>
              <w:rPr>
                <w:rFonts w:asciiTheme="minorBidi" w:hAnsiTheme="minorBidi"/>
                <w:iCs/>
                <w:sz w:val="22"/>
                <w:szCs w:val="22"/>
              </w:rPr>
            </w:pPr>
          </w:p>
          <w:p w14:paraId="04380C04" w14:textId="77777777" w:rsidR="00B064C1" w:rsidRDefault="00B064C1" w:rsidP="00B064C1">
            <w:pPr>
              <w:rPr>
                <w:rFonts w:asciiTheme="minorBidi" w:hAnsiTheme="minorBidi"/>
                <w:iCs/>
                <w:sz w:val="22"/>
                <w:szCs w:val="22"/>
              </w:rPr>
            </w:pPr>
          </w:p>
          <w:p w14:paraId="2742F5D1" w14:textId="0C99D2C8" w:rsidR="00B064C1" w:rsidRPr="00586D0B" w:rsidRDefault="00B064C1" w:rsidP="00B064C1">
            <w:pPr>
              <w:rPr>
                <w:rFonts w:asciiTheme="minorBidi" w:hAnsiTheme="minorBidi"/>
                <w:iCs/>
                <w:sz w:val="22"/>
                <w:szCs w:val="22"/>
              </w:rPr>
            </w:pPr>
          </w:p>
        </w:tc>
        <w:tc>
          <w:tcPr>
            <w:tcW w:w="1350" w:type="dxa"/>
            <w:vMerge/>
          </w:tcPr>
          <w:p w14:paraId="4EDD13E3" w14:textId="77777777" w:rsidR="00B064C1" w:rsidRPr="00586D0B" w:rsidRDefault="00B064C1" w:rsidP="00B064C1">
            <w:pPr>
              <w:rPr>
                <w:rFonts w:asciiTheme="minorBidi" w:hAnsiTheme="minorBidi"/>
              </w:rPr>
            </w:pPr>
          </w:p>
        </w:tc>
        <w:tc>
          <w:tcPr>
            <w:tcW w:w="1388" w:type="dxa"/>
            <w:vMerge/>
          </w:tcPr>
          <w:p w14:paraId="1250D7D0" w14:textId="77777777" w:rsidR="00B064C1" w:rsidRPr="00586D0B" w:rsidRDefault="00B064C1" w:rsidP="00B064C1">
            <w:pPr>
              <w:rPr>
                <w:rFonts w:asciiTheme="minorBidi" w:hAnsiTheme="minorBidi"/>
              </w:rPr>
            </w:pPr>
          </w:p>
        </w:tc>
      </w:tr>
      <w:tr w:rsidR="00B064C1" w:rsidRPr="00586D0B" w14:paraId="6ED77CE7" w14:textId="77777777" w:rsidTr="00B064C1">
        <w:trPr>
          <w:trHeight w:val="323"/>
          <w:jc w:val="center"/>
        </w:trPr>
        <w:tc>
          <w:tcPr>
            <w:tcW w:w="991" w:type="dxa"/>
            <w:vMerge w:val="restart"/>
          </w:tcPr>
          <w:p w14:paraId="7A0C381B" w14:textId="77777777" w:rsidR="00B064C1" w:rsidRPr="00586D0B" w:rsidRDefault="00B064C1" w:rsidP="00FC28E6">
            <w:pPr>
              <w:pStyle w:val="ListParagraph"/>
              <w:numPr>
                <w:ilvl w:val="0"/>
                <w:numId w:val="5"/>
              </w:numPr>
              <w:spacing w:before="240"/>
              <w:jc w:val="center"/>
              <w:rPr>
                <w:rFonts w:asciiTheme="minorBidi" w:hAnsiTheme="minorBidi"/>
              </w:rPr>
            </w:pPr>
          </w:p>
        </w:tc>
        <w:tc>
          <w:tcPr>
            <w:tcW w:w="6114" w:type="dxa"/>
            <w:shd w:val="clear" w:color="auto" w:fill="auto"/>
          </w:tcPr>
          <w:p w14:paraId="28130BC0" w14:textId="6ADA2C99" w:rsidR="00FB25C4" w:rsidRPr="00FB25C4" w:rsidRDefault="00FB25C4" w:rsidP="00FB25C4">
            <w:pPr>
              <w:rPr>
                <w:rFonts w:asciiTheme="minorBidi" w:hAnsiTheme="minorBidi"/>
                <w:iCs/>
                <w:sz w:val="22"/>
                <w:szCs w:val="22"/>
              </w:rPr>
            </w:pPr>
            <w:r w:rsidRPr="00FB25C4">
              <w:rPr>
                <w:rFonts w:asciiTheme="minorBidi" w:hAnsiTheme="minorBidi"/>
                <w:iCs/>
                <w:sz w:val="22"/>
                <w:szCs w:val="22"/>
              </w:rPr>
              <w:t>Define the concept of outsider threats and how they can p</w:t>
            </w:r>
            <w:r>
              <w:rPr>
                <w:rFonts w:asciiTheme="minorBidi" w:hAnsiTheme="minorBidi"/>
                <w:iCs/>
                <w:sz w:val="22"/>
                <w:szCs w:val="22"/>
              </w:rPr>
              <w:t>ose a risk to network security.</w:t>
            </w:r>
          </w:p>
          <w:p w14:paraId="41D16835" w14:textId="36145276" w:rsidR="00B064C1" w:rsidRPr="00586D0B" w:rsidRDefault="00B064C1" w:rsidP="00FB25C4">
            <w:pPr>
              <w:rPr>
                <w:rFonts w:asciiTheme="minorBidi" w:hAnsiTheme="minorBidi"/>
                <w:iCs/>
                <w:sz w:val="22"/>
                <w:szCs w:val="22"/>
              </w:rPr>
            </w:pPr>
          </w:p>
        </w:tc>
        <w:tc>
          <w:tcPr>
            <w:tcW w:w="1350" w:type="dxa"/>
            <w:vMerge w:val="restart"/>
          </w:tcPr>
          <w:p w14:paraId="19979199" w14:textId="77777777" w:rsidR="00B064C1" w:rsidRPr="00586D0B" w:rsidRDefault="00B064C1" w:rsidP="00B064C1">
            <w:pPr>
              <w:rPr>
                <w:rFonts w:asciiTheme="minorBidi" w:hAnsiTheme="minorBidi"/>
              </w:rPr>
            </w:pPr>
          </w:p>
        </w:tc>
        <w:tc>
          <w:tcPr>
            <w:tcW w:w="1388" w:type="dxa"/>
            <w:vMerge w:val="restart"/>
          </w:tcPr>
          <w:p w14:paraId="66B953FA" w14:textId="77777777" w:rsidR="00B064C1" w:rsidRPr="00586D0B" w:rsidRDefault="00B064C1" w:rsidP="00B064C1">
            <w:pPr>
              <w:rPr>
                <w:rFonts w:asciiTheme="minorBidi" w:hAnsiTheme="minorBidi"/>
              </w:rPr>
            </w:pPr>
          </w:p>
        </w:tc>
      </w:tr>
      <w:tr w:rsidR="00B064C1" w:rsidRPr="00586D0B" w14:paraId="70B0561B" w14:textId="77777777" w:rsidTr="00B064C1">
        <w:trPr>
          <w:trHeight w:val="467"/>
          <w:jc w:val="center"/>
        </w:trPr>
        <w:tc>
          <w:tcPr>
            <w:tcW w:w="991" w:type="dxa"/>
            <w:vMerge/>
          </w:tcPr>
          <w:p w14:paraId="7377235D" w14:textId="77777777" w:rsidR="00B064C1" w:rsidRPr="00586D0B" w:rsidRDefault="00B064C1" w:rsidP="00FC28E6">
            <w:pPr>
              <w:pStyle w:val="ListParagraph"/>
              <w:numPr>
                <w:ilvl w:val="1"/>
                <w:numId w:val="5"/>
              </w:numPr>
              <w:rPr>
                <w:rFonts w:asciiTheme="minorBidi" w:hAnsiTheme="minorBidi"/>
              </w:rPr>
            </w:pPr>
          </w:p>
        </w:tc>
        <w:tc>
          <w:tcPr>
            <w:tcW w:w="6114" w:type="dxa"/>
            <w:shd w:val="clear" w:color="auto" w:fill="auto"/>
          </w:tcPr>
          <w:p w14:paraId="0082BF84" w14:textId="77777777" w:rsidR="00B064C1" w:rsidRDefault="00B064C1" w:rsidP="00B064C1">
            <w:pPr>
              <w:rPr>
                <w:rFonts w:asciiTheme="minorBidi" w:hAnsiTheme="minorBidi"/>
                <w:iCs/>
                <w:sz w:val="22"/>
                <w:szCs w:val="22"/>
              </w:rPr>
            </w:pPr>
          </w:p>
          <w:p w14:paraId="49296D61" w14:textId="77777777" w:rsidR="00B064C1" w:rsidRDefault="00B064C1" w:rsidP="00B064C1">
            <w:pPr>
              <w:rPr>
                <w:rFonts w:asciiTheme="minorBidi" w:hAnsiTheme="minorBidi"/>
                <w:iCs/>
                <w:sz w:val="22"/>
                <w:szCs w:val="22"/>
              </w:rPr>
            </w:pPr>
          </w:p>
          <w:p w14:paraId="3F24ACD3" w14:textId="77777777" w:rsidR="00B064C1" w:rsidRDefault="00B064C1" w:rsidP="00B064C1">
            <w:pPr>
              <w:rPr>
                <w:rFonts w:asciiTheme="minorBidi" w:hAnsiTheme="minorBidi"/>
                <w:iCs/>
                <w:sz w:val="22"/>
                <w:szCs w:val="22"/>
              </w:rPr>
            </w:pPr>
          </w:p>
          <w:p w14:paraId="7E822BB1" w14:textId="77777777" w:rsidR="00B064C1" w:rsidRDefault="00B064C1" w:rsidP="00B064C1">
            <w:pPr>
              <w:rPr>
                <w:rFonts w:asciiTheme="minorBidi" w:hAnsiTheme="minorBidi"/>
                <w:iCs/>
                <w:sz w:val="22"/>
                <w:szCs w:val="22"/>
              </w:rPr>
            </w:pPr>
          </w:p>
          <w:p w14:paraId="7E46D469" w14:textId="77777777" w:rsidR="00B064C1" w:rsidRDefault="00B064C1" w:rsidP="00B064C1">
            <w:pPr>
              <w:rPr>
                <w:rFonts w:asciiTheme="minorBidi" w:hAnsiTheme="minorBidi"/>
                <w:iCs/>
                <w:sz w:val="22"/>
                <w:szCs w:val="22"/>
              </w:rPr>
            </w:pPr>
          </w:p>
          <w:p w14:paraId="6E5FDC50" w14:textId="77777777" w:rsidR="00B064C1" w:rsidRDefault="00B064C1" w:rsidP="00B064C1">
            <w:pPr>
              <w:rPr>
                <w:rFonts w:asciiTheme="minorBidi" w:hAnsiTheme="minorBidi"/>
                <w:iCs/>
                <w:sz w:val="22"/>
                <w:szCs w:val="22"/>
              </w:rPr>
            </w:pPr>
          </w:p>
          <w:p w14:paraId="466D6517" w14:textId="77777777" w:rsidR="00B064C1" w:rsidRDefault="00B064C1" w:rsidP="00B064C1">
            <w:pPr>
              <w:rPr>
                <w:rFonts w:asciiTheme="minorBidi" w:hAnsiTheme="minorBidi"/>
                <w:iCs/>
                <w:sz w:val="22"/>
                <w:szCs w:val="22"/>
              </w:rPr>
            </w:pPr>
          </w:p>
          <w:p w14:paraId="52741E95" w14:textId="77777777" w:rsidR="00B064C1" w:rsidRDefault="00B064C1" w:rsidP="00B064C1">
            <w:pPr>
              <w:rPr>
                <w:rFonts w:asciiTheme="minorBidi" w:hAnsiTheme="minorBidi"/>
                <w:iCs/>
                <w:sz w:val="22"/>
                <w:szCs w:val="22"/>
              </w:rPr>
            </w:pPr>
          </w:p>
          <w:p w14:paraId="0EEFEA47" w14:textId="77777777" w:rsidR="00B064C1" w:rsidRDefault="00B064C1" w:rsidP="00B064C1">
            <w:pPr>
              <w:rPr>
                <w:rFonts w:asciiTheme="minorBidi" w:hAnsiTheme="minorBidi"/>
                <w:iCs/>
                <w:sz w:val="22"/>
                <w:szCs w:val="22"/>
              </w:rPr>
            </w:pPr>
          </w:p>
          <w:p w14:paraId="23BB23F1" w14:textId="77777777" w:rsidR="00B064C1" w:rsidRDefault="00B064C1" w:rsidP="00B064C1">
            <w:pPr>
              <w:rPr>
                <w:rFonts w:asciiTheme="minorBidi" w:hAnsiTheme="minorBidi"/>
                <w:iCs/>
                <w:sz w:val="22"/>
                <w:szCs w:val="22"/>
              </w:rPr>
            </w:pPr>
          </w:p>
          <w:p w14:paraId="4F1E07C3" w14:textId="77777777" w:rsidR="00B064C1" w:rsidRDefault="00B064C1" w:rsidP="00B064C1">
            <w:pPr>
              <w:rPr>
                <w:rFonts w:asciiTheme="minorBidi" w:hAnsiTheme="minorBidi"/>
                <w:iCs/>
                <w:sz w:val="22"/>
                <w:szCs w:val="22"/>
              </w:rPr>
            </w:pPr>
          </w:p>
          <w:p w14:paraId="1C920A61" w14:textId="77777777" w:rsidR="00B064C1" w:rsidRDefault="00B064C1" w:rsidP="00B064C1">
            <w:pPr>
              <w:rPr>
                <w:rFonts w:asciiTheme="minorBidi" w:hAnsiTheme="minorBidi"/>
                <w:iCs/>
                <w:sz w:val="22"/>
                <w:szCs w:val="22"/>
              </w:rPr>
            </w:pPr>
          </w:p>
          <w:p w14:paraId="4F35C51E" w14:textId="77777777" w:rsidR="00B064C1" w:rsidRDefault="00B064C1" w:rsidP="00B064C1">
            <w:pPr>
              <w:rPr>
                <w:rFonts w:asciiTheme="minorBidi" w:hAnsiTheme="minorBidi"/>
                <w:iCs/>
                <w:sz w:val="22"/>
                <w:szCs w:val="22"/>
              </w:rPr>
            </w:pPr>
          </w:p>
          <w:p w14:paraId="69EEA89B" w14:textId="77777777" w:rsidR="00B064C1" w:rsidRDefault="00B064C1" w:rsidP="00B064C1">
            <w:pPr>
              <w:rPr>
                <w:rFonts w:asciiTheme="minorBidi" w:hAnsiTheme="minorBidi"/>
                <w:iCs/>
                <w:sz w:val="22"/>
                <w:szCs w:val="22"/>
              </w:rPr>
            </w:pPr>
          </w:p>
          <w:p w14:paraId="3C94A916" w14:textId="67A96E05" w:rsidR="00B064C1" w:rsidRPr="00586D0B" w:rsidRDefault="00B064C1" w:rsidP="00B064C1">
            <w:pPr>
              <w:rPr>
                <w:rFonts w:asciiTheme="minorBidi" w:hAnsiTheme="minorBidi"/>
                <w:iCs/>
                <w:sz w:val="22"/>
                <w:szCs w:val="22"/>
              </w:rPr>
            </w:pPr>
          </w:p>
        </w:tc>
        <w:tc>
          <w:tcPr>
            <w:tcW w:w="1350" w:type="dxa"/>
            <w:vMerge/>
          </w:tcPr>
          <w:p w14:paraId="2E27860A" w14:textId="77777777" w:rsidR="00B064C1" w:rsidRPr="00586D0B" w:rsidRDefault="00B064C1" w:rsidP="00B064C1">
            <w:pPr>
              <w:rPr>
                <w:rFonts w:asciiTheme="minorBidi" w:hAnsiTheme="minorBidi"/>
              </w:rPr>
            </w:pPr>
          </w:p>
        </w:tc>
        <w:tc>
          <w:tcPr>
            <w:tcW w:w="1388" w:type="dxa"/>
            <w:vMerge/>
          </w:tcPr>
          <w:p w14:paraId="3D4DE754" w14:textId="77777777" w:rsidR="00B064C1" w:rsidRPr="00586D0B" w:rsidRDefault="00B064C1" w:rsidP="00B064C1">
            <w:pPr>
              <w:rPr>
                <w:rFonts w:asciiTheme="minorBidi" w:hAnsiTheme="minorBidi"/>
              </w:rPr>
            </w:pPr>
          </w:p>
        </w:tc>
      </w:tr>
      <w:tr w:rsidR="00B064C1" w:rsidRPr="00586D0B" w14:paraId="2185C41B" w14:textId="77777777" w:rsidTr="00B064C1">
        <w:trPr>
          <w:trHeight w:val="407"/>
          <w:jc w:val="center"/>
        </w:trPr>
        <w:tc>
          <w:tcPr>
            <w:tcW w:w="991" w:type="dxa"/>
            <w:vMerge w:val="restart"/>
          </w:tcPr>
          <w:p w14:paraId="2E161196" w14:textId="77777777" w:rsidR="00B064C1" w:rsidRPr="00586D0B" w:rsidRDefault="00B064C1" w:rsidP="00FC28E6">
            <w:pPr>
              <w:pStyle w:val="ListParagraph"/>
              <w:numPr>
                <w:ilvl w:val="0"/>
                <w:numId w:val="5"/>
              </w:numPr>
              <w:spacing w:before="240"/>
              <w:ind w:right="290"/>
              <w:rPr>
                <w:rFonts w:asciiTheme="minorBidi" w:hAnsiTheme="minorBidi"/>
              </w:rPr>
            </w:pPr>
          </w:p>
        </w:tc>
        <w:tc>
          <w:tcPr>
            <w:tcW w:w="6114" w:type="dxa"/>
            <w:shd w:val="clear" w:color="auto" w:fill="auto"/>
          </w:tcPr>
          <w:p w14:paraId="1FAD6769" w14:textId="62BADB4A" w:rsidR="00B064C1" w:rsidRPr="00FB25C4" w:rsidRDefault="00FB25C4" w:rsidP="00FB25C4">
            <w:pPr>
              <w:rPr>
                <w:rFonts w:asciiTheme="minorBidi" w:hAnsiTheme="minorBidi"/>
                <w:iCs/>
                <w:sz w:val="22"/>
                <w:szCs w:val="22"/>
              </w:rPr>
            </w:pPr>
            <w:r w:rsidRPr="00FB25C4">
              <w:rPr>
                <w:rFonts w:asciiTheme="minorBidi" w:hAnsiTheme="minorBidi"/>
                <w:iCs/>
                <w:sz w:val="22"/>
                <w:szCs w:val="22"/>
              </w:rPr>
              <w:t>Explain the significance of identifying vulnerabilities and threats in the cont</w:t>
            </w:r>
            <w:r>
              <w:rPr>
                <w:rFonts w:asciiTheme="minorBidi" w:hAnsiTheme="minorBidi"/>
                <w:iCs/>
                <w:sz w:val="22"/>
                <w:szCs w:val="22"/>
              </w:rPr>
              <w:t>ext of risk assessment.</w:t>
            </w:r>
          </w:p>
        </w:tc>
        <w:tc>
          <w:tcPr>
            <w:tcW w:w="1350" w:type="dxa"/>
            <w:vMerge w:val="restart"/>
          </w:tcPr>
          <w:p w14:paraId="5A64D84C" w14:textId="77777777" w:rsidR="00B064C1" w:rsidRPr="00586D0B" w:rsidRDefault="00B064C1" w:rsidP="00B064C1">
            <w:pPr>
              <w:rPr>
                <w:rFonts w:asciiTheme="minorBidi" w:hAnsiTheme="minorBidi"/>
              </w:rPr>
            </w:pPr>
          </w:p>
        </w:tc>
        <w:tc>
          <w:tcPr>
            <w:tcW w:w="1388" w:type="dxa"/>
            <w:vMerge w:val="restart"/>
          </w:tcPr>
          <w:p w14:paraId="69CABB71" w14:textId="77777777" w:rsidR="00B064C1" w:rsidRPr="00586D0B" w:rsidRDefault="00B064C1" w:rsidP="00B064C1">
            <w:pPr>
              <w:rPr>
                <w:rFonts w:asciiTheme="minorBidi" w:hAnsiTheme="minorBidi"/>
              </w:rPr>
            </w:pPr>
          </w:p>
        </w:tc>
      </w:tr>
      <w:tr w:rsidR="00B064C1" w:rsidRPr="00586D0B" w14:paraId="46A2969D" w14:textId="77777777" w:rsidTr="00B064C1">
        <w:trPr>
          <w:trHeight w:val="467"/>
          <w:jc w:val="center"/>
        </w:trPr>
        <w:tc>
          <w:tcPr>
            <w:tcW w:w="991" w:type="dxa"/>
            <w:vMerge/>
          </w:tcPr>
          <w:p w14:paraId="22332983" w14:textId="77777777" w:rsidR="00B064C1" w:rsidRPr="00586D0B" w:rsidRDefault="00B064C1" w:rsidP="00FC28E6">
            <w:pPr>
              <w:pStyle w:val="ListParagraph"/>
              <w:numPr>
                <w:ilvl w:val="0"/>
                <w:numId w:val="5"/>
              </w:numPr>
              <w:ind w:right="290"/>
              <w:rPr>
                <w:rFonts w:asciiTheme="minorBidi" w:hAnsiTheme="minorBidi"/>
              </w:rPr>
            </w:pPr>
          </w:p>
        </w:tc>
        <w:tc>
          <w:tcPr>
            <w:tcW w:w="6114" w:type="dxa"/>
            <w:shd w:val="clear" w:color="auto" w:fill="auto"/>
          </w:tcPr>
          <w:p w14:paraId="5DB2652E" w14:textId="77777777" w:rsidR="00B064C1" w:rsidRDefault="00B064C1" w:rsidP="00B064C1">
            <w:pPr>
              <w:rPr>
                <w:rFonts w:asciiTheme="minorBidi" w:hAnsiTheme="minorBidi"/>
                <w:iCs/>
                <w:sz w:val="22"/>
                <w:szCs w:val="22"/>
              </w:rPr>
            </w:pPr>
          </w:p>
          <w:p w14:paraId="7C8A565B" w14:textId="77777777" w:rsidR="00B064C1" w:rsidRDefault="00B064C1" w:rsidP="00B064C1">
            <w:pPr>
              <w:rPr>
                <w:rFonts w:asciiTheme="minorBidi" w:hAnsiTheme="minorBidi"/>
                <w:iCs/>
                <w:sz w:val="22"/>
                <w:szCs w:val="22"/>
              </w:rPr>
            </w:pPr>
          </w:p>
          <w:p w14:paraId="6D685B09" w14:textId="77777777" w:rsidR="00B064C1" w:rsidRDefault="00B064C1" w:rsidP="00B064C1">
            <w:pPr>
              <w:rPr>
                <w:rFonts w:asciiTheme="minorBidi" w:hAnsiTheme="minorBidi"/>
                <w:iCs/>
                <w:sz w:val="22"/>
                <w:szCs w:val="22"/>
              </w:rPr>
            </w:pPr>
          </w:p>
          <w:p w14:paraId="30224824" w14:textId="77777777" w:rsidR="00B064C1" w:rsidRDefault="00B064C1" w:rsidP="00B064C1">
            <w:pPr>
              <w:rPr>
                <w:rFonts w:asciiTheme="minorBidi" w:hAnsiTheme="minorBidi"/>
                <w:iCs/>
                <w:sz w:val="22"/>
                <w:szCs w:val="22"/>
              </w:rPr>
            </w:pPr>
          </w:p>
          <w:p w14:paraId="1E535C0E" w14:textId="77777777" w:rsidR="00B064C1" w:rsidRDefault="00B064C1" w:rsidP="00B064C1">
            <w:pPr>
              <w:rPr>
                <w:rFonts w:asciiTheme="minorBidi" w:hAnsiTheme="minorBidi"/>
                <w:iCs/>
                <w:sz w:val="22"/>
                <w:szCs w:val="22"/>
              </w:rPr>
            </w:pPr>
          </w:p>
          <w:p w14:paraId="1E103B26" w14:textId="77777777" w:rsidR="00B064C1" w:rsidRDefault="00B064C1" w:rsidP="00B064C1">
            <w:pPr>
              <w:rPr>
                <w:rFonts w:asciiTheme="minorBidi" w:hAnsiTheme="minorBidi"/>
                <w:iCs/>
                <w:sz w:val="22"/>
                <w:szCs w:val="22"/>
              </w:rPr>
            </w:pPr>
          </w:p>
          <w:p w14:paraId="25D25B91" w14:textId="77777777" w:rsidR="00B064C1" w:rsidRDefault="00B064C1" w:rsidP="00B064C1">
            <w:pPr>
              <w:rPr>
                <w:rFonts w:asciiTheme="minorBidi" w:hAnsiTheme="minorBidi"/>
                <w:iCs/>
                <w:sz w:val="22"/>
                <w:szCs w:val="22"/>
              </w:rPr>
            </w:pPr>
          </w:p>
          <w:p w14:paraId="2A89DF94" w14:textId="77777777" w:rsidR="00B064C1" w:rsidRDefault="00B064C1" w:rsidP="00B064C1">
            <w:pPr>
              <w:rPr>
                <w:rFonts w:asciiTheme="minorBidi" w:hAnsiTheme="minorBidi"/>
                <w:iCs/>
                <w:sz w:val="22"/>
                <w:szCs w:val="22"/>
              </w:rPr>
            </w:pPr>
          </w:p>
          <w:p w14:paraId="10A7E724" w14:textId="77777777" w:rsidR="00B064C1" w:rsidRDefault="00B064C1" w:rsidP="00B064C1">
            <w:pPr>
              <w:rPr>
                <w:rFonts w:asciiTheme="minorBidi" w:hAnsiTheme="minorBidi"/>
                <w:iCs/>
                <w:sz w:val="22"/>
                <w:szCs w:val="22"/>
              </w:rPr>
            </w:pPr>
          </w:p>
          <w:p w14:paraId="6285AFE0" w14:textId="77777777" w:rsidR="00B064C1" w:rsidRDefault="00B064C1" w:rsidP="00B064C1">
            <w:pPr>
              <w:rPr>
                <w:rFonts w:asciiTheme="minorBidi" w:hAnsiTheme="minorBidi"/>
                <w:iCs/>
                <w:sz w:val="22"/>
                <w:szCs w:val="22"/>
              </w:rPr>
            </w:pPr>
          </w:p>
          <w:p w14:paraId="65EDCB50" w14:textId="77777777" w:rsidR="00B064C1" w:rsidRDefault="00B064C1" w:rsidP="00B064C1">
            <w:pPr>
              <w:rPr>
                <w:rFonts w:asciiTheme="minorBidi" w:hAnsiTheme="minorBidi"/>
                <w:iCs/>
                <w:sz w:val="22"/>
                <w:szCs w:val="22"/>
              </w:rPr>
            </w:pPr>
          </w:p>
          <w:p w14:paraId="7D4C7CD4" w14:textId="77777777" w:rsidR="00B064C1" w:rsidRDefault="00B064C1" w:rsidP="00B064C1">
            <w:pPr>
              <w:rPr>
                <w:rFonts w:asciiTheme="minorBidi" w:hAnsiTheme="minorBidi"/>
                <w:iCs/>
                <w:sz w:val="22"/>
                <w:szCs w:val="22"/>
              </w:rPr>
            </w:pPr>
          </w:p>
          <w:p w14:paraId="1FCC51F8" w14:textId="5264BA50" w:rsidR="00B064C1" w:rsidRPr="00586D0B" w:rsidRDefault="00B064C1" w:rsidP="00B064C1">
            <w:pPr>
              <w:rPr>
                <w:rFonts w:asciiTheme="minorBidi" w:hAnsiTheme="minorBidi"/>
                <w:iCs/>
                <w:sz w:val="22"/>
                <w:szCs w:val="22"/>
              </w:rPr>
            </w:pPr>
          </w:p>
        </w:tc>
        <w:tc>
          <w:tcPr>
            <w:tcW w:w="1350" w:type="dxa"/>
            <w:vMerge/>
          </w:tcPr>
          <w:p w14:paraId="7C716697" w14:textId="77777777" w:rsidR="00B064C1" w:rsidRPr="00586D0B" w:rsidRDefault="00B064C1" w:rsidP="00B064C1">
            <w:pPr>
              <w:rPr>
                <w:rFonts w:asciiTheme="minorBidi" w:hAnsiTheme="minorBidi"/>
              </w:rPr>
            </w:pPr>
          </w:p>
        </w:tc>
        <w:tc>
          <w:tcPr>
            <w:tcW w:w="1388" w:type="dxa"/>
            <w:vMerge/>
          </w:tcPr>
          <w:p w14:paraId="2579A458" w14:textId="77777777" w:rsidR="00B064C1" w:rsidRPr="00586D0B" w:rsidRDefault="00B064C1" w:rsidP="00B064C1">
            <w:pPr>
              <w:rPr>
                <w:rFonts w:asciiTheme="minorBidi" w:hAnsiTheme="minorBidi"/>
              </w:rPr>
            </w:pPr>
          </w:p>
        </w:tc>
      </w:tr>
      <w:tr w:rsidR="00B064C1" w:rsidRPr="00586D0B" w14:paraId="3956A257" w14:textId="77777777" w:rsidTr="00B064C1">
        <w:trPr>
          <w:trHeight w:val="350"/>
          <w:jc w:val="center"/>
        </w:trPr>
        <w:tc>
          <w:tcPr>
            <w:tcW w:w="991" w:type="dxa"/>
            <w:vMerge w:val="restart"/>
          </w:tcPr>
          <w:p w14:paraId="73051CAE" w14:textId="77777777" w:rsidR="00B064C1" w:rsidRPr="00586D0B" w:rsidRDefault="00B064C1" w:rsidP="00FC28E6">
            <w:pPr>
              <w:pStyle w:val="ListParagraph"/>
              <w:numPr>
                <w:ilvl w:val="0"/>
                <w:numId w:val="5"/>
              </w:numPr>
              <w:spacing w:before="240"/>
              <w:ind w:right="290"/>
              <w:rPr>
                <w:rFonts w:asciiTheme="minorBidi" w:hAnsiTheme="minorBidi"/>
              </w:rPr>
            </w:pPr>
          </w:p>
        </w:tc>
        <w:tc>
          <w:tcPr>
            <w:tcW w:w="6114" w:type="dxa"/>
            <w:shd w:val="clear" w:color="auto" w:fill="auto"/>
          </w:tcPr>
          <w:p w14:paraId="262A396C" w14:textId="3A1D255C" w:rsidR="00B064C1" w:rsidRPr="00586D0B" w:rsidRDefault="00FB25C4" w:rsidP="00B064C1">
            <w:pPr>
              <w:rPr>
                <w:rFonts w:asciiTheme="minorBidi" w:hAnsiTheme="minorBidi"/>
                <w:iCs/>
                <w:sz w:val="22"/>
                <w:szCs w:val="22"/>
              </w:rPr>
            </w:pPr>
            <w:r w:rsidRPr="00FB25C4">
              <w:rPr>
                <w:rFonts w:asciiTheme="minorBidi" w:hAnsiTheme="minorBidi"/>
                <w:iCs/>
                <w:sz w:val="22"/>
                <w:szCs w:val="22"/>
              </w:rPr>
              <w:t>What is the primary goal of developing risk mitigation plans in the context of cybersecurity?</w:t>
            </w:r>
          </w:p>
        </w:tc>
        <w:tc>
          <w:tcPr>
            <w:tcW w:w="1350" w:type="dxa"/>
            <w:vMerge w:val="restart"/>
          </w:tcPr>
          <w:p w14:paraId="3CE9A19A" w14:textId="77777777" w:rsidR="00B064C1" w:rsidRPr="00586D0B" w:rsidRDefault="00B064C1" w:rsidP="00B064C1">
            <w:pPr>
              <w:rPr>
                <w:rFonts w:asciiTheme="minorBidi" w:hAnsiTheme="minorBidi"/>
              </w:rPr>
            </w:pPr>
          </w:p>
        </w:tc>
        <w:tc>
          <w:tcPr>
            <w:tcW w:w="1388" w:type="dxa"/>
            <w:vMerge w:val="restart"/>
          </w:tcPr>
          <w:p w14:paraId="69E961B7" w14:textId="77777777" w:rsidR="00B064C1" w:rsidRPr="00586D0B" w:rsidRDefault="00B064C1" w:rsidP="00B064C1">
            <w:pPr>
              <w:rPr>
                <w:rFonts w:asciiTheme="minorBidi" w:hAnsiTheme="minorBidi"/>
              </w:rPr>
            </w:pPr>
          </w:p>
        </w:tc>
      </w:tr>
      <w:tr w:rsidR="00540C21" w:rsidRPr="00586D0B" w14:paraId="48D9788B" w14:textId="77777777" w:rsidTr="00B064C1">
        <w:trPr>
          <w:trHeight w:val="530"/>
          <w:jc w:val="center"/>
        </w:trPr>
        <w:tc>
          <w:tcPr>
            <w:tcW w:w="991" w:type="dxa"/>
            <w:vMerge/>
          </w:tcPr>
          <w:p w14:paraId="5D53B65A" w14:textId="77777777" w:rsidR="00540C21" w:rsidRPr="00586D0B" w:rsidRDefault="00540C21" w:rsidP="00FC28E6">
            <w:pPr>
              <w:pStyle w:val="ListParagraph"/>
              <w:numPr>
                <w:ilvl w:val="0"/>
                <w:numId w:val="5"/>
              </w:numPr>
              <w:ind w:right="290"/>
              <w:rPr>
                <w:rFonts w:asciiTheme="minorBidi" w:hAnsiTheme="minorBidi"/>
              </w:rPr>
            </w:pPr>
          </w:p>
        </w:tc>
        <w:tc>
          <w:tcPr>
            <w:tcW w:w="6114" w:type="dxa"/>
            <w:vAlign w:val="center"/>
          </w:tcPr>
          <w:p w14:paraId="3046B47D" w14:textId="158F9AE9" w:rsidR="00540C21" w:rsidRDefault="00540C21" w:rsidP="002B28F0">
            <w:pPr>
              <w:rPr>
                <w:rFonts w:asciiTheme="minorBidi" w:hAnsiTheme="minorBidi"/>
                <w:iCs/>
                <w:sz w:val="22"/>
                <w:szCs w:val="22"/>
              </w:rPr>
            </w:pPr>
          </w:p>
          <w:p w14:paraId="41369F2E" w14:textId="352B3E42" w:rsidR="00B064C1" w:rsidRDefault="00B064C1" w:rsidP="002B28F0">
            <w:pPr>
              <w:rPr>
                <w:rFonts w:asciiTheme="minorBidi" w:hAnsiTheme="minorBidi"/>
                <w:iCs/>
                <w:sz w:val="22"/>
                <w:szCs w:val="22"/>
              </w:rPr>
            </w:pPr>
          </w:p>
          <w:p w14:paraId="57003607" w14:textId="143D260F" w:rsidR="00B064C1" w:rsidRDefault="00B064C1" w:rsidP="002B28F0">
            <w:pPr>
              <w:rPr>
                <w:rFonts w:asciiTheme="minorBidi" w:hAnsiTheme="minorBidi"/>
                <w:iCs/>
                <w:sz w:val="22"/>
                <w:szCs w:val="22"/>
              </w:rPr>
            </w:pPr>
          </w:p>
          <w:p w14:paraId="08E9BED5" w14:textId="424A3A1E" w:rsidR="00B064C1" w:rsidRDefault="00B064C1" w:rsidP="002B28F0">
            <w:pPr>
              <w:rPr>
                <w:rFonts w:asciiTheme="minorBidi" w:hAnsiTheme="minorBidi"/>
                <w:iCs/>
                <w:sz w:val="22"/>
                <w:szCs w:val="22"/>
              </w:rPr>
            </w:pPr>
          </w:p>
          <w:p w14:paraId="34A4669E" w14:textId="5765039A" w:rsidR="00B064C1" w:rsidRDefault="00B064C1" w:rsidP="002B28F0">
            <w:pPr>
              <w:rPr>
                <w:rFonts w:asciiTheme="minorBidi" w:hAnsiTheme="minorBidi"/>
                <w:iCs/>
                <w:sz w:val="22"/>
                <w:szCs w:val="22"/>
              </w:rPr>
            </w:pPr>
          </w:p>
          <w:p w14:paraId="5947FD11" w14:textId="0ADD69A0" w:rsidR="00B064C1" w:rsidRDefault="00B064C1" w:rsidP="002B28F0">
            <w:pPr>
              <w:rPr>
                <w:rFonts w:asciiTheme="minorBidi" w:hAnsiTheme="minorBidi"/>
                <w:iCs/>
                <w:sz w:val="22"/>
                <w:szCs w:val="22"/>
              </w:rPr>
            </w:pPr>
          </w:p>
          <w:p w14:paraId="6B29C2B7" w14:textId="5D4312F5" w:rsidR="00B064C1" w:rsidRDefault="00B064C1" w:rsidP="002B28F0">
            <w:pPr>
              <w:rPr>
                <w:rFonts w:asciiTheme="minorBidi" w:hAnsiTheme="minorBidi"/>
                <w:iCs/>
                <w:sz w:val="22"/>
                <w:szCs w:val="22"/>
              </w:rPr>
            </w:pPr>
          </w:p>
          <w:p w14:paraId="713B331E" w14:textId="51E0109B" w:rsidR="00B064C1" w:rsidRDefault="00B064C1" w:rsidP="002B28F0">
            <w:pPr>
              <w:rPr>
                <w:rFonts w:asciiTheme="minorBidi" w:hAnsiTheme="minorBidi"/>
                <w:iCs/>
                <w:sz w:val="22"/>
                <w:szCs w:val="22"/>
              </w:rPr>
            </w:pPr>
          </w:p>
          <w:p w14:paraId="1BE9F229" w14:textId="301770BB" w:rsidR="00B064C1" w:rsidRDefault="00B064C1" w:rsidP="002B28F0">
            <w:pPr>
              <w:rPr>
                <w:rFonts w:asciiTheme="minorBidi" w:hAnsiTheme="minorBidi"/>
                <w:iCs/>
                <w:sz w:val="22"/>
                <w:szCs w:val="22"/>
              </w:rPr>
            </w:pPr>
          </w:p>
          <w:p w14:paraId="150B8ECA" w14:textId="68CAEED3" w:rsidR="00B064C1" w:rsidRPr="00586D0B" w:rsidRDefault="00B064C1" w:rsidP="002B28F0">
            <w:pPr>
              <w:rPr>
                <w:rFonts w:asciiTheme="minorBidi" w:hAnsiTheme="minorBidi"/>
                <w:iCs/>
                <w:sz w:val="22"/>
                <w:szCs w:val="22"/>
              </w:rPr>
            </w:pPr>
          </w:p>
          <w:p w14:paraId="6F879174" w14:textId="77777777" w:rsidR="00540C21" w:rsidRPr="00586D0B" w:rsidRDefault="00540C21" w:rsidP="002B28F0">
            <w:pPr>
              <w:rPr>
                <w:rFonts w:asciiTheme="minorBidi" w:hAnsiTheme="minorBidi"/>
                <w:iCs/>
                <w:sz w:val="22"/>
                <w:szCs w:val="22"/>
              </w:rPr>
            </w:pPr>
          </w:p>
        </w:tc>
        <w:tc>
          <w:tcPr>
            <w:tcW w:w="1350" w:type="dxa"/>
            <w:vMerge/>
          </w:tcPr>
          <w:p w14:paraId="3EE40B86" w14:textId="77777777" w:rsidR="00540C21" w:rsidRPr="00586D0B" w:rsidRDefault="00540C21" w:rsidP="002B28F0">
            <w:pPr>
              <w:rPr>
                <w:rFonts w:asciiTheme="minorBidi" w:hAnsiTheme="minorBidi"/>
              </w:rPr>
            </w:pPr>
          </w:p>
        </w:tc>
        <w:tc>
          <w:tcPr>
            <w:tcW w:w="1388" w:type="dxa"/>
            <w:vMerge/>
          </w:tcPr>
          <w:p w14:paraId="4D9ADB3C" w14:textId="77777777" w:rsidR="00540C21" w:rsidRPr="00586D0B" w:rsidRDefault="00540C21" w:rsidP="002B28F0">
            <w:pPr>
              <w:rPr>
                <w:rFonts w:asciiTheme="minorBidi" w:hAnsiTheme="minorBidi"/>
              </w:rPr>
            </w:pPr>
          </w:p>
        </w:tc>
      </w:tr>
    </w:tbl>
    <w:p w14:paraId="690B053E" w14:textId="1CBD824A" w:rsidR="00C94FA5" w:rsidRDefault="00C94FA5" w:rsidP="00872C65">
      <w:pPr>
        <w:rPr>
          <w:rFonts w:asciiTheme="minorBidi" w:hAnsiTheme="minorBidi"/>
          <w:b/>
          <w:bCs/>
          <w:sz w:val="20"/>
          <w:szCs w:val="20"/>
        </w:rPr>
      </w:pPr>
    </w:p>
    <w:p w14:paraId="2D3C2448" w14:textId="552FA098" w:rsidR="00B064C1" w:rsidRDefault="00B064C1" w:rsidP="00872C65">
      <w:pPr>
        <w:rPr>
          <w:rFonts w:asciiTheme="minorBidi" w:hAnsiTheme="minorBidi"/>
          <w:b/>
          <w:bCs/>
          <w:sz w:val="20"/>
          <w:szCs w:val="20"/>
        </w:rPr>
      </w:pPr>
    </w:p>
    <w:tbl>
      <w:tblPr>
        <w:tblStyle w:val="TableGrid"/>
        <w:tblW w:w="10005" w:type="dxa"/>
        <w:tblLayout w:type="fixed"/>
        <w:tblLook w:val="04A0" w:firstRow="1" w:lastRow="0" w:firstColumn="1" w:lastColumn="0" w:noHBand="0" w:noVBand="1"/>
      </w:tblPr>
      <w:tblGrid>
        <w:gridCol w:w="10005"/>
      </w:tblGrid>
      <w:tr w:rsidR="00B064C1" w:rsidRPr="00586D0B" w14:paraId="0B639B64" w14:textId="77777777" w:rsidTr="0055743A">
        <w:trPr>
          <w:trHeight w:val="548"/>
        </w:trPr>
        <w:tc>
          <w:tcPr>
            <w:tcW w:w="9540" w:type="dxa"/>
            <w:shd w:val="clear" w:color="auto" w:fill="auto"/>
            <w:vAlign w:val="center"/>
          </w:tcPr>
          <w:p w14:paraId="045D53C7" w14:textId="77777777" w:rsidR="00B064C1" w:rsidRPr="00586D0B" w:rsidRDefault="00B064C1" w:rsidP="0055743A">
            <w:pPr>
              <w:jc w:val="center"/>
              <w:rPr>
                <w:rFonts w:asciiTheme="minorBidi" w:hAnsiTheme="minorBidi"/>
                <w:b/>
              </w:rPr>
            </w:pPr>
            <w:r w:rsidRPr="00586D0B">
              <w:rPr>
                <w:rFonts w:asciiTheme="minorBidi" w:hAnsiTheme="minorBidi"/>
                <w:b/>
                <w:sz w:val="32"/>
              </w:rPr>
              <w:t>Feedback to the Candidate</w:t>
            </w:r>
          </w:p>
        </w:tc>
      </w:tr>
      <w:tr w:rsidR="00B064C1" w:rsidRPr="00586D0B" w14:paraId="134FD469" w14:textId="77777777" w:rsidTr="0055743A">
        <w:tc>
          <w:tcPr>
            <w:tcW w:w="9540" w:type="dxa"/>
          </w:tcPr>
          <w:p w14:paraId="074CF13F" w14:textId="77777777" w:rsidR="00B064C1" w:rsidRPr="00586D0B" w:rsidRDefault="00B064C1" w:rsidP="0055743A">
            <w:pPr>
              <w:rPr>
                <w:rFonts w:asciiTheme="minorBidi" w:hAnsiTheme="minorBidi"/>
                <w:sz w:val="22"/>
                <w:szCs w:val="22"/>
              </w:rPr>
            </w:pPr>
          </w:p>
          <w:p w14:paraId="2DCFADEB" w14:textId="77777777" w:rsidR="00B064C1" w:rsidRPr="00586D0B" w:rsidRDefault="00B064C1" w:rsidP="0055743A">
            <w:pPr>
              <w:rPr>
                <w:rFonts w:asciiTheme="minorBidi" w:hAnsiTheme="minorBidi"/>
                <w:sz w:val="22"/>
                <w:szCs w:val="22"/>
              </w:rPr>
            </w:pPr>
          </w:p>
        </w:tc>
      </w:tr>
      <w:tr w:rsidR="00B064C1" w:rsidRPr="00586D0B" w14:paraId="7879D3CC" w14:textId="77777777" w:rsidTr="0055743A">
        <w:tc>
          <w:tcPr>
            <w:tcW w:w="9540" w:type="dxa"/>
          </w:tcPr>
          <w:p w14:paraId="789470EB" w14:textId="77777777" w:rsidR="00B064C1" w:rsidRPr="00586D0B" w:rsidRDefault="00B064C1" w:rsidP="0055743A">
            <w:pPr>
              <w:rPr>
                <w:rFonts w:asciiTheme="minorBidi" w:hAnsiTheme="minorBidi"/>
                <w:sz w:val="22"/>
                <w:szCs w:val="22"/>
              </w:rPr>
            </w:pPr>
          </w:p>
          <w:p w14:paraId="71BCF116" w14:textId="77777777" w:rsidR="00B064C1" w:rsidRPr="00586D0B" w:rsidRDefault="00B064C1" w:rsidP="0055743A">
            <w:pPr>
              <w:rPr>
                <w:rFonts w:asciiTheme="minorBidi" w:hAnsiTheme="minorBidi"/>
                <w:sz w:val="22"/>
                <w:szCs w:val="22"/>
              </w:rPr>
            </w:pPr>
          </w:p>
        </w:tc>
      </w:tr>
      <w:tr w:rsidR="00B064C1" w:rsidRPr="00586D0B" w14:paraId="3F4644D0" w14:textId="77777777" w:rsidTr="0055743A">
        <w:tc>
          <w:tcPr>
            <w:tcW w:w="9540" w:type="dxa"/>
          </w:tcPr>
          <w:p w14:paraId="74BF2E38" w14:textId="77777777" w:rsidR="00B064C1" w:rsidRPr="00586D0B" w:rsidRDefault="00B064C1" w:rsidP="0055743A">
            <w:pPr>
              <w:rPr>
                <w:rFonts w:asciiTheme="minorBidi" w:hAnsiTheme="minorBidi"/>
                <w:sz w:val="22"/>
                <w:szCs w:val="22"/>
              </w:rPr>
            </w:pPr>
          </w:p>
          <w:p w14:paraId="655D16F3" w14:textId="77777777" w:rsidR="00B064C1" w:rsidRPr="00586D0B" w:rsidRDefault="00B064C1" w:rsidP="0055743A">
            <w:pPr>
              <w:rPr>
                <w:rFonts w:asciiTheme="minorBidi" w:hAnsiTheme="minorBidi"/>
                <w:sz w:val="22"/>
                <w:szCs w:val="22"/>
              </w:rPr>
            </w:pPr>
          </w:p>
        </w:tc>
      </w:tr>
      <w:tr w:rsidR="00B064C1" w:rsidRPr="00586D0B" w14:paraId="53A93D7C" w14:textId="77777777" w:rsidTr="0055743A">
        <w:tc>
          <w:tcPr>
            <w:tcW w:w="9540" w:type="dxa"/>
          </w:tcPr>
          <w:p w14:paraId="05CAC5EB" w14:textId="77777777" w:rsidR="00B064C1" w:rsidRPr="00586D0B" w:rsidRDefault="00B064C1" w:rsidP="0055743A">
            <w:pPr>
              <w:rPr>
                <w:rFonts w:asciiTheme="minorBidi" w:hAnsiTheme="minorBidi"/>
                <w:sz w:val="22"/>
                <w:szCs w:val="22"/>
              </w:rPr>
            </w:pPr>
          </w:p>
          <w:p w14:paraId="4F17807E" w14:textId="77777777" w:rsidR="00B064C1" w:rsidRPr="00586D0B" w:rsidRDefault="00B064C1" w:rsidP="0055743A">
            <w:pPr>
              <w:rPr>
                <w:rFonts w:asciiTheme="minorBidi" w:hAnsiTheme="minorBidi"/>
                <w:sz w:val="22"/>
                <w:szCs w:val="22"/>
              </w:rPr>
            </w:pPr>
          </w:p>
        </w:tc>
      </w:tr>
      <w:tr w:rsidR="00B064C1" w:rsidRPr="00586D0B" w14:paraId="7FE8E2BB" w14:textId="77777777" w:rsidTr="0055743A">
        <w:tc>
          <w:tcPr>
            <w:tcW w:w="9540" w:type="dxa"/>
          </w:tcPr>
          <w:p w14:paraId="1EA8A47A" w14:textId="77777777" w:rsidR="00B064C1" w:rsidRPr="00586D0B" w:rsidRDefault="00B064C1" w:rsidP="0055743A">
            <w:pPr>
              <w:rPr>
                <w:rFonts w:asciiTheme="minorBidi" w:hAnsiTheme="minorBidi"/>
                <w:sz w:val="22"/>
                <w:szCs w:val="22"/>
              </w:rPr>
            </w:pPr>
          </w:p>
          <w:p w14:paraId="46BA9B69" w14:textId="77777777" w:rsidR="00B064C1" w:rsidRPr="00586D0B" w:rsidRDefault="00B064C1" w:rsidP="0055743A">
            <w:pPr>
              <w:rPr>
                <w:rFonts w:asciiTheme="minorBidi" w:hAnsiTheme="minorBidi"/>
                <w:sz w:val="22"/>
                <w:szCs w:val="22"/>
              </w:rPr>
            </w:pPr>
          </w:p>
        </w:tc>
      </w:tr>
      <w:tr w:rsidR="00B064C1" w:rsidRPr="00586D0B" w14:paraId="3E1E8018" w14:textId="77777777" w:rsidTr="0055743A">
        <w:trPr>
          <w:trHeight w:val="1655"/>
        </w:trPr>
        <w:tc>
          <w:tcPr>
            <w:tcW w:w="9540" w:type="dxa"/>
          </w:tcPr>
          <w:p w14:paraId="244F2D1A" w14:textId="77777777" w:rsidR="00B064C1" w:rsidRPr="00586D0B" w:rsidRDefault="00B064C1" w:rsidP="0055743A">
            <w:pPr>
              <w:rPr>
                <w:rFonts w:asciiTheme="minorBidi" w:hAnsiTheme="minorBidi"/>
                <w:sz w:val="22"/>
              </w:rPr>
            </w:pPr>
          </w:p>
          <w:p w14:paraId="0C81FA04" w14:textId="77777777" w:rsidR="00B064C1" w:rsidRPr="00586D0B" w:rsidRDefault="00B064C1" w:rsidP="0055743A">
            <w:pPr>
              <w:rPr>
                <w:rFonts w:asciiTheme="minorBidi" w:hAnsiTheme="minorBidi"/>
                <w:sz w:val="22"/>
              </w:rPr>
            </w:pPr>
          </w:p>
          <w:p w14:paraId="71612E70" w14:textId="77777777" w:rsidR="00B064C1" w:rsidRPr="00586D0B" w:rsidRDefault="00B064C1" w:rsidP="0055743A">
            <w:pPr>
              <w:rPr>
                <w:rFonts w:asciiTheme="minorBidi" w:hAnsiTheme="minorBidi"/>
                <w:sz w:val="22"/>
              </w:rPr>
            </w:pPr>
          </w:p>
          <w:p w14:paraId="383F675D" w14:textId="77777777" w:rsidR="00B064C1" w:rsidRPr="00586D0B" w:rsidRDefault="00B064C1" w:rsidP="0055743A">
            <w:pPr>
              <w:rPr>
                <w:rFonts w:asciiTheme="minorBidi" w:hAnsiTheme="minorBidi"/>
                <w:sz w:val="22"/>
              </w:rPr>
            </w:pPr>
          </w:p>
          <w:p w14:paraId="736D2B2E" w14:textId="77777777" w:rsidR="00B064C1" w:rsidRPr="00586D0B" w:rsidRDefault="00B064C1" w:rsidP="0055743A">
            <w:pPr>
              <w:rPr>
                <w:rFonts w:asciiTheme="minorBidi" w:hAnsiTheme="minorBidi"/>
                <w:sz w:val="48"/>
              </w:rPr>
            </w:pPr>
            <w:r w:rsidRPr="00586D0B">
              <w:rPr>
                <w:rFonts w:asciiTheme="minorBidi" w:hAnsiTheme="minorBidi"/>
                <w:b/>
                <w:sz w:val="22"/>
              </w:rPr>
              <w:t>Candidate’s Signature</w:t>
            </w:r>
            <w:r w:rsidRPr="00586D0B">
              <w:rPr>
                <w:rFonts w:asciiTheme="minorBidi" w:hAnsiTheme="minorBidi"/>
                <w:sz w:val="22"/>
              </w:rPr>
              <w:t xml:space="preserve">__________________ </w:t>
            </w:r>
            <w:r w:rsidRPr="00586D0B">
              <w:rPr>
                <w:rFonts w:asciiTheme="minorBidi" w:hAnsiTheme="minorBidi"/>
                <w:b/>
                <w:sz w:val="22"/>
              </w:rPr>
              <w:t>Assessor’s Signature</w:t>
            </w:r>
            <w:r w:rsidRPr="00586D0B">
              <w:rPr>
                <w:rFonts w:asciiTheme="minorBidi" w:hAnsiTheme="minorBidi"/>
                <w:sz w:val="22"/>
              </w:rPr>
              <w:t xml:space="preserve"> _________________</w:t>
            </w:r>
          </w:p>
        </w:tc>
      </w:tr>
    </w:tbl>
    <w:p w14:paraId="3324E047" w14:textId="2C5A4B0A" w:rsidR="001F2DA4" w:rsidRDefault="001F2DA4" w:rsidP="00B064C1">
      <w:pPr>
        <w:rPr>
          <w:rFonts w:asciiTheme="minorBidi" w:hAnsiTheme="minorBidi"/>
          <w:b/>
          <w:bCs/>
          <w:sz w:val="20"/>
          <w:szCs w:val="20"/>
        </w:rPr>
      </w:pPr>
    </w:p>
    <w:p w14:paraId="1EFD8811" w14:textId="27A95191" w:rsidR="00BA0CA1" w:rsidRDefault="001F2DA4">
      <w:pPr>
        <w:rPr>
          <w:rFonts w:asciiTheme="minorBidi" w:hAnsiTheme="minorBidi"/>
          <w:b/>
          <w:bCs/>
          <w:sz w:val="20"/>
          <w:szCs w:val="20"/>
        </w:rPr>
      </w:pPr>
      <w:r>
        <w:rPr>
          <w:rFonts w:asciiTheme="minorBidi" w:hAnsiTheme="minorBidi"/>
          <w:b/>
          <w:bCs/>
          <w:sz w:val="20"/>
          <w:szCs w:val="20"/>
        </w:rPr>
        <w:br w:type="page"/>
      </w:r>
    </w:p>
    <w:p w14:paraId="69407F01" w14:textId="77777777" w:rsidR="00BA0CA1" w:rsidRPr="00487D73" w:rsidRDefault="00BA0CA1" w:rsidP="00BA0CA1">
      <w:pPr>
        <w:jc w:val="center"/>
        <w:rPr>
          <w:rFonts w:asciiTheme="minorBidi" w:hAnsiTheme="minorBidi"/>
          <w:b/>
          <w:sz w:val="32"/>
        </w:rPr>
      </w:pPr>
      <w:r w:rsidRPr="00487D73">
        <w:rPr>
          <w:rFonts w:asciiTheme="minorBidi" w:hAnsiTheme="minorBidi"/>
          <w:b/>
          <w:sz w:val="32"/>
        </w:rPr>
        <w:lastRenderedPageBreak/>
        <w:t xml:space="preserve">Assessment </w:t>
      </w:r>
      <w:r>
        <w:rPr>
          <w:rFonts w:asciiTheme="minorBidi" w:hAnsiTheme="minorBidi"/>
          <w:b/>
          <w:sz w:val="32"/>
        </w:rPr>
        <w:t>Tasks</w:t>
      </w:r>
    </w:p>
    <w:tbl>
      <w:tblPr>
        <w:tblStyle w:val="TableGrid"/>
        <w:tblW w:w="0" w:type="auto"/>
        <w:tblInd w:w="108" w:type="dxa"/>
        <w:tblLook w:val="04A0" w:firstRow="1" w:lastRow="0" w:firstColumn="1" w:lastColumn="0" w:noHBand="0" w:noVBand="1"/>
      </w:tblPr>
      <w:tblGrid>
        <w:gridCol w:w="2094"/>
        <w:gridCol w:w="6815"/>
      </w:tblGrid>
      <w:tr w:rsidR="00BA0CA1" w:rsidRPr="00487D73" w14:paraId="6D7DAD20" w14:textId="77777777" w:rsidTr="003D2668">
        <w:trPr>
          <w:trHeight w:val="359"/>
        </w:trPr>
        <w:tc>
          <w:tcPr>
            <w:tcW w:w="2094" w:type="dxa"/>
            <w:vAlign w:val="center"/>
          </w:tcPr>
          <w:p w14:paraId="6A552705" w14:textId="77777777" w:rsidR="00BA0CA1" w:rsidRPr="00487D73" w:rsidRDefault="00BA0CA1" w:rsidP="003D2668">
            <w:pPr>
              <w:rPr>
                <w:rFonts w:asciiTheme="minorBidi" w:hAnsiTheme="minorBidi"/>
                <w:b/>
                <w:sz w:val="22"/>
              </w:rPr>
            </w:pPr>
            <w:r w:rsidRPr="00487D73">
              <w:rPr>
                <w:rFonts w:asciiTheme="minorBidi" w:hAnsiTheme="minorBidi"/>
                <w:b/>
                <w:sz w:val="22"/>
              </w:rPr>
              <w:t>Candidate Name</w:t>
            </w:r>
          </w:p>
        </w:tc>
        <w:tc>
          <w:tcPr>
            <w:tcW w:w="6815" w:type="dxa"/>
            <w:vAlign w:val="center"/>
          </w:tcPr>
          <w:p w14:paraId="5FC6ECF7" w14:textId="77777777" w:rsidR="00BA0CA1" w:rsidRPr="00487D73" w:rsidRDefault="00BA0CA1" w:rsidP="003D2668">
            <w:pPr>
              <w:rPr>
                <w:rFonts w:asciiTheme="minorBidi" w:hAnsiTheme="minorBidi"/>
              </w:rPr>
            </w:pPr>
          </w:p>
        </w:tc>
      </w:tr>
      <w:tr w:rsidR="00BA0CA1" w:rsidRPr="00487D73" w14:paraId="61C1F03E" w14:textId="77777777" w:rsidTr="003D2668">
        <w:trPr>
          <w:trHeight w:val="350"/>
        </w:trPr>
        <w:tc>
          <w:tcPr>
            <w:tcW w:w="2094" w:type="dxa"/>
            <w:vAlign w:val="center"/>
          </w:tcPr>
          <w:p w14:paraId="096785F6" w14:textId="77777777" w:rsidR="00BA0CA1" w:rsidRPr="00487D73" w:rsidRDefault="00BA0CA1" w:rsidP="003D2668">
            <w:pPr>
              <w:rPr>
                <w:rFonts w:asciiTheme="minorBidi" w:hAnsiTheme="minorBidi"/>
                <w:b/>
                <w:sz w:val="22"/>
              </w:rPr>
            </w:pPr>
            <w:r w:rsidRPr="00487D73">
              <w:rPr>
                <w:rFonts w:asciiTheme="minorBidi" w:hAnsiTheme="minorBidi"/>
                <w:b/>
                <w:sz w:val="22"/>
              </w:rPr>
              <w:t>Registration No.</w:t>
            </w:r>
          </w:p>
        </w:tc>
        <w:tc>
          <w:tcPr>
            <w:tcW w:w="6815" w:type="dxa"/>
            <w:vAlign w:val="center"/>
          </w:tcPr>
          <w:p w14:paraId="638AE00B" w14:textId="77777777" w:rsidR="00BA0CA1" w:rsidRPr="00487D73" w:rsidRDefault="00BA0CA1" w:rsidP="003D2668">
            <w:pPr>
              <w:rPr>
                <w:rFonts w:asciiTheme="minorBidi" w:hAnsiTheme="minorBidi"/>
              </w:rPr>
            </w:pPr>
          </w:p>
        </w:tc>
      </w:tr>
      <w:tr w:rsidR="00BA0CA1" w:rsidRPr="00487D73" w14:paraId="0D806730" w14:textId="77777777" w:rsidTr="003D2668">
        <w:trPr>
          <w:trHeight w:val="440"/>
        </w:trPr>
        <w:tc>
          <w:tcPr>
            <w:tcW w:w="2094" w:type="dxa"/>
            <w:vAlign w:val="center"/>
          </w:tcPr>
          <w:p w14:paraId="682A6A17" w14:textId="77777777" w:rsidR="00BA0CA1" w:rsidRPr="00487D73" w:rsidRDefault="00BA0CA1" w:rsidP="003D2668">
            <w:pPr>
              <w:rPr>
                <w:rFonts w:asciiTheme="minorBidi" w:hAnsiTheme="minorBidi"/>
                <w:b/>
                <w:sz w:val="22"/>
              </w:rPr>
            </w:pPr>
            <w:r w:rsidRPr="00487D73">
              <w:rPr>
                <w:rFonts w:asciiTheme="minorBidi" w:hAnsiTheme="minorBidi"/>
                <w:b/>
                <w:sz w:val="22"/>
              </w:rPr>
              <w:t>Qualification</w:t>
            </w:r>
          </w:p>
        </w:tc>
        <w:tc>
          <w:tcPr>
            <w:tcW w:w="6815" w:type="dxa"/>
            <w:vAlign w:val="center"/>
          </w:tcPr>
          <w:p w14:paraId="3E34DFF4" w14:textId="6B75D6A2" w:rsidR="00BA0CA1" w:rsidRPr="00C67EF8" w:rsidRDefault="00637EAC" w:rsidP="003D2668">
            <w:pPr>
              <w:rPr>
                <w:rFonts w:asciiTheme="minorBidi" w:hAnsiTheme="minorBidi"/>
              </w:rPr>
            </w:pPr>
            <w:r>
              <w:rPr>
                <w:rFonts w:asciiTheme="minorBidi" w:hAnsiTheme="minorBidi"/>
                <w:b/>
                <w:bCs/>
                <w:lang w:val="en-AU"/>
              </w:rPr>
              <w:t>NVC Level 4 - Networking and Cyber Security</w:t>
            </w:r>
          </w:p>
        </w:tc>
      </w:tr>
      <w:tr w:rsidR="00BA0CA1" w:rsidRPr="00487D73" w14:paraId="5A8E25F8" w14:textId="77777777" w:rsidTr="003D2668">
        <w:trPr>
          <w:trHeight w:val="262"/>
        </w:trPr>
        <w:tc>
          <w:tcPr>
            <w:tcW w:w="2094" w:type="dxa"/>
            <w:vAlign w:val="center"/>
          </w:tcPr>
          <w:p w14:paraId="12036439" w14:textId="77777777" w:rsidR="00BA0CA1" w:rsidRPr="00487D73" w:rsidRDefault="00BA0CA1" w:rsidP="003D2668">
            <w:pPr>
              <w:rPr>
                <w:rFonts w:asciiTheme="minorBidi" w:hAnsiTheme="minorBidi"/>
                <w:b/>
                <w:sz w:val="22"/>
              </w:rPr>
            </w:pPr>
            <w:r w:rsidRPr="00487D73">
              <w:rPr>
                <w:rFonts w:asciiTheme="minorBidi" w:hAnsiTheme="minorBidi"/>
                <w:b/>
                <w:sz w:val="22"/>
              </w:rPr>
              <w:t>Competency Standard</w:t>
            </w:r>
          </w:p>
        </w:tc>
        <w:tc>
          <w:tcPr>
            <w:tcW w:w="6815" w:type="dxa"/>
            <w:shd w:val="clear" w:color="auto" w:fill="auto"/>
            <w:vAlign w:val="center"/>
          </w:tcPr>
          <w:p w14:paraId="272892A2" w14:textId="77777777" w:rsidR="00BA0CA1" w:rsidRPr="00C67EF8" w:rsidRDefault="00BA0CA1" w:rsidP="003D2668">
            <w:pPr>
              <w:rPr>
                <w:rFonts w:asciiTheme="minorBidi" w:hAnsiTheme="minorBidi"/>
                <w:bCs/>
              </w:rPr>
            </w:pPr>
            <w:r w:rsidRPr="00A96595">
              <w:rPr>
                <w:rFonts w:asciiTheme="minorBidi" w:hAnsiTheme="minorBidi"/>
                <w:bCs/>
              </w:rPr>
              <w:t>10-Manage security risk and assessment</w:t>
            </w:r>
          </w:p>
        </w:tc>
      </w:tr>
      <w:tr w:rsidR="00BA0CA1" w:rsidRPr="00487D73" w14:paraId="58699C48" w14:textId="77777777" w:rsidTr="003D2668">
        <w:trPr>
          <w:trHeight w:val="377"/>
        </w:trPr>
        <w:tc>
          <w:tcPr>
            <w:tcW w:w="2094" w:type="dxa"/>
            <w:vAlign w:val="center"/>
          </w:tcPr>
          <w:p w14:paraId="1A53821F" w14:textId="77777777" w:rsidR="00BA0CA1" w:rsidRPr="00487D73" w:rsidRDefault="00BA0CA1" w:rsidP="003D2668">
            <w:pPr>
              <w:rPr>
                <w:rFonts w:asciiTheme="minorBidi" w:hAnsiTheme="minorBidi"/>
                <w:b/>
                <w:sz w:val="22"/>
                <w:szCs w:val="20"/>
              </w:rPr>
            </w:pPr>
            <w:r w:rsidRPr="00487D73">
              <w:rPr>
                <w:rFonts w:asciiTheme="minorBidi" w:hAnsiTheme="minorBidi"/>
                <w:b/>
                <w:sz w:val="22"/>
                <w:szCs w:val="20"/>
              </w:rPr>
              <w:t>Purpose of Assessment</w:t>
            </w:r>
          </w:p>
        </w:tc>
        <w:tc>
          <w:tcPr>
            <w:tcW w:w="6815" w:type="dxa"/>
            <w:vAlign w:val="center"/>
          </w:tcPr>
          <w:p w14:paraId="10B3AFBD" w14:textId="77777777" w:rsidR="00BA0CA1" w:rsidRPr="00C67EF8" w:rsidRDefault="00BA0CA1" w:rsidP="003D2668">
            <w:pPr>
              <w:rPr>
                <w:rFonts w:asciiTheme="minorBidi" w:hAnsiTheme="minorBidi"/>
                <w:b/>
                <w:bCs/>
              </w:rPr>
            </w:pPr>
            <w:r w:rsidRPr="00C67EF8">
              <w:rPr>
                <w:rFonts w:asciiTheme="minorBidi" w:hAnsiTheme="minorBidi"/>
                <w:b/>
                <w:bCs/>
              </w:rPr>
              <w:t>Formative Assessment</w:t>
            </w:r>
          </w:p>
        </w:tc>
      </w:tr>
      <w:tr w:rsidR="00BA0CA1" w:rsidRPr="00487D73" w14:paraId="5F6ABEC5" w14:textId="77777777" w:rsidTr="003D2668">
        <w:trPr>
          <w:trHeight w:val="917"/>
        </w:trPr>
        <w:tc>
          <w:tcPr>
            <w:tcW w:w="2094" w:type="dxa"/>
            <w:vAlign w:val="center"/>
          </w:tcPr>
          <w:p w14:paraId="669D5FF4" w14:textId="77777777" w:rsidR="00BA0CA1" w:rsidRPr="00487D73" w:rsidRDefault="00BA0CA1" w:rsidP="003D2668">
            <w:pPr>
              <w:spacing w:before="240"/>
              <w:rPr>
                <w:rFonts w:asciiTheme="minorBidi" w:hAnsiTheme="minorBidi"/>
                <w:b/>
                <w:sz w:val="22"/>
                <w:szCs w:val="20"/>
              </w:rPr>
            </w:pPr>
            <w:r w:rsidRPr="00487D73">
              <w:rPr>
                <w:rFonts w:asciiTheme="minorBidi" w:hAnsiTheme="minorBidi"/>
                <w:b/>
                <w:sz w:val="22"/>
                <w:szCs w:val="20"/>
              </w:rPr>
              <w:t>Assessment Task</w:t>
            </w:r>
          </w:p>
        </w:tc>
        <w:tc>
          <w:tcPr>
            <w:tcW w:w="6815" w:type="dxa"/>
            <w:vAlign w:val="center"/>
          </w:tcPr>
          <w:p w14:paraId="3E76FFC3" w14:textId="77777777" w:rsidR="00BA0CA1" w:rsidRPr="00025CFF" w:rsidRDefault="00BA0CA1" w:rsidP="00BA0CA1">
            <w:pPr>
              <w:pStyle w:val="ListParagraph"/>
              <w:numPr>
                <w:ilvl w:val="0"/>
                <w:numId w:val="26"/>
              </w:numPr>
              <w:rPr>
                <w:rFonts w:asciiTheme="minorBidi" w:hAnsiTheme="minorBidi"/>
              </w:rPr>
            </w:pPr>
            <w:r w:rsidRPr="00025CFF">
              <w:rPr>
                <w:rFonts w:asciiTheme="minorBidi" w:hAnsiTheme="minorBidi"/>
              </w:rPr>
              <w:t>Test weaknesses of Enterprise Network</w:t>
            </w:r>
          </w:p>
          <w:p w14:paraId="763EB9CC" w14:textId="77777777" w:rsidR="00BA0CA1" w:rsidRPr="00025CFF" w:rsidRDefault="00BA0CA1" w:rsidP="00BA0CA1">
            <w:pPr>
              <w:pStyle w:val="ListParagraph"/>
              <w:numPr>
                <w:ilvl w:val="0"/>
                <w:numId w:val="26"/>
              </w:numPr>
              <w:rPr>
                <w:rFonts w:asciiTheme="minorBidi" w:hAnsiTheme="minorBidi"/>
              </w:rPr>
            </w:pPr>
            <w:r w:rsidRPr="00025CFF">
              <w:rPr>
                <w:rFonts w:asciiTheme="minorBidi" w:hAnsiTheme="minorBidi"/>
              </w:rPr>
              <w:t xml:space="preserve">Mitigate vulnerabilities in Live environment </w:t>
            </w:r>
          </w:p>
        </w:tc>
      </w:tr>
    </w:tbl>
    <w:p w14:paraId="33E9738A" w14:textId="77777777" w:rsidR="001F2DA4" w:rsidRDefault="001F2DA4">
      <w:pPr>
        <w:rPr>
          <w:rFonts w:asciiTheme="minorBidi" w:hAnsiTheme="minorBidi"/>
          <w:b/>
          <w:bCs/>
          <w:sz w:val="20"/>
          <w:szCs w:val="20"/>
        </w:rPr>
      </w:pPr>
    </w:p>
    <w:p w14:paraId="6295B3D9" w14:textId="5F729B1D" w:rsidR="001B32E1" w:rsidRDefault="001B32E1">
      <w:pPr>
        <w:rPr>
          <w:szCs w:val="20"/>
        </w:rPr>
      </w:pPr>
      <w:r>
        <w:rPr>
          <w:szCs w:val="20"/>
        </w:rPr>
        <w:br w:type="page"/>
      </w:r>
    </w:p>
    <w:p w14:paraId="4AB582DF" w14:textId="77777777" w:rsidR="001F2DA4" w:rsidRPr="008B16F8" w:rsidRDefault="001F2DA4" w:rsidP="001F2DA4">
      <w:pPr>
        <w:spacing w:after="160" w:line="259" w:lineRule="auto"/>
        <w:rPr>
          <w:szCs w:val="20"/>
        </w:rPr>
      </w:pP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1"/>
        <w:gridCol w:w="8512"/>
      </w:tblGrid>
      <w:tr w:rsidR="001F2DA4" w:rsidRPr="009616BA" w14:paraId="16BD014A" w14:textId="77777777" w:rsidTr="001F2DA4">
        <w:trPr>
          <w:trHeight w:val="141"/>
          <w:jc w:val="center"/>
        </w:trPr>
        <w:tc>
          <w:tcPr>
            <w:tcW w:w="9673" w:type="dxa"/>
            <w:gridSpan w:val="2"/>
            <w:shd w:val="clear" w:color="auto" w:fill="auto"/>
            <w:vAlign w:val="center"/>
          </w:tcPr>
          <w:p w14:paraId="2421691F" w14:textId="77777777" w:rsidR="001F2DA4" w:rsidRPr="009616BA" w:rsidRDefault="001F2DA4" w:rsidP="0055743A">
            <w:pPr>
              <w:suppressAutoHyphens/>
              <w:spacing w:after="0"/>
              <w:rPr>
                <w:rFonts w:eastAsia="Calibri"/>
                <w:b/>
              </w:rPr>
            </w:pPr>
            <w:r w:rsidRPr="009616BA">
              <w:rPr>
                <w:rFonts w:eastAsia="SimSun"/>
                <w:b/>
                <w:sz w:val="24"/>
              </w:rPr>
              <w:t>Answer Key</w:t>
            </w:r>
          </w:p>
        </w:tc>
      </w:tr>
      <w:tr w:rsidR="00C825F1" w:rsidRPr="009616BA" w14:paraId="6252204B" w14:textId="77777777" w:rsidTr="001F2DA4">
        <w:trPr>
          <w:trHeight w:val="141"/>
          <w:jc w:val="center"/>
        </w:trPr>
        <w:tc>
          <w:tcPr>
            <w:tcW w:w="1161" w:type="dxa"/>
            <w:vMerge w:val="restart"/>
            <w:shd w:val="clear" w:color="auto" w:fill="auto"/>
          </w:tcPr>
          <w:p w14:paraId="6BE73717" w14:textId="77777777" w:rsidR="00C825F1" w:rsidRPr="009616BA" w:rsidRDefault="00C825F1" w:rsidP="00C825F1">
            <w:pPr>
              <w:numPr>
                <w:ilvl w:val="3"/>
                <w:numId w:val="12"/>
              </w:numPr>
              <w:tabs>
                <w:tab w:val="left" w:pos="285"/>
              </w:tabs>
              <w:suppressAutoHyphens/>
              <w:spacing w:after="0" w:line="240" w:lineRule="auto"/>
              <w:ind w:left="0" w:hanging="357"/>
              <w:contextualSpacing/>
              <w:jc w:val="center"/>
              <w:rPr>
                <w:rFonts w:eastAsia="Calibri"/>
                <w:szCs w:val="20"/>
              </w:rPr>
            </w:pPr>
          </w:p>
        </w:tc>
        <w:tc>
          <w:tcPr>
            <w:tcW w:w="8512" w:type="dxa"/>
            <w:shd w:val="clear" w:color="auto" w:fill="auto"/>
          </w:tcPr>
          <w:p w14:paraId="20396AF0" w14:textId="737C5B0A" w:rsidR="00C825F1" w:rsidRPr="00C825F1" w:rsidRDefault="00C825F1" w:rsidP="00C825F1">
            <w:pPr>
              <w:spacing w:after="0" w:line="240" w:lineRule="auto"/>
              <w:jc w:val="both"/>
              <w:rPr>
                <w:rFonts w:asciiTheme="minorBidi" w:hAnsiTheme="minorBidi"/>
                <w:sz w:val="24"/>
                <w:szCs w:val="24"/>
              </w:rPr>
            </w:pPr>
            <w:r w:rsidRPr="00C825F1">
              <w:rPr>
                <w:rFonts w:asciiTheme="minorBidi" w:hAnsiTheme="minorBidi"/>
                <w:sz w:val="24"/>
                <w:szCs w:val="24"/>
              </w:rPr>
              <w:t>How can malicious software (malware) be a potential threat to your network, and what are common delivery methods?</w:t>
            </w:r>
          </w:p>
        </w:tc>
      </w:tr>
      <w:tr w:rsidR="00C825F1" w:rsidRPr="009616BA" w14:paraId="2983F0AC" w14:textId="77777777" w:rsidTr="001F2DA4">
        <w:trPr>
          <w:trHeight w:val="141"/>
          <w:jc w:val="center"/>
        </w:trPr>
        <w:tc>
          <w:tcPr>
            <w:tcW w:w="1161" w:type="dxa"/>
            <w:vMerge/>
            <w:shd w:val="clear" w:color="auto" w:fill="auto"/>
          </w:tcPr>
          <w:p w14:paraId="03ADD79C" w14:textId="77777777" w:rsidR="00C825F1" w:rsidRPr="009616BA" w:rsidRDefault="00C825F1" w:rsidP="00C825F1">
            <w:pPr>
              <w:numPr>
                <w:ilvl w:val="0"/>
                <w:numId w:val="11"/>
              </w:numPr>
              <w:tabs>
                <w:tab w:val="num" w:pos="360"/>
              </w:tabs>
              <w:suppressAutoHyphens/>
              <w:spacing w:after="0" w:line="240" w:lineRule="auto"/>
              <w:ind w:left="0" w:firstLine="0"/>
              <w:contextualSpacing/>
              <w:jc w:val="center"/>
              <w:rPr>
                <w:rFonts w:eastAsia="Calibri"/>
                <w:szCs w:val="20"/>
              </w:rPr>
            </w:pPr>
          </w:p>
        </w:tc>
        <w:tc>
          <w:tcPr>
            <w:tcW w:w="8512" w:type="dxa"/>
            <w:shd w:val="clear" w:color="auto" w:fill="auto"/>
          </w:tcPr>
          <w:p w14:paraId="2DCAFA4A" w14:textId="77777777" w:rsidR="00C825F1" w:rsidRDefault="00C825F1" w:rsidP="00C825F1">
            <w:pPr>
              <w:spacing w:after="0" w:line="240" w:lineRule="auto"/>
              <w:jc w:val="both"/>
              <w:rPr>
                <w:rFonts w:asciiTheme="minorBidi" w:hAnsiTheme="minorBidi"/>
                <w:sz w:val="24"/>
                <w:szCs w:val="24"/>
              </w:rPr>
            </w:pPr>
          </w:p>
          <w:p w14:paraId="31281898" w14:textId="1250403F" w:rsidR="00C825F1" w:rsidRDefault="00C825F1" w:rsidP="00C825F1">
            <w:pPr>
              <w:spacing w:after="0" w:line="240" w:lineRule="auto"/>
              <w:jc w:val="both"/>
              <w:rPr>
                <w:rFonts w:asciiTheme="minorBidi" w:hAnsiTheme="minorBidi"/>
                <w:sz w:val="24"/>
                <w:szCs w:val="24"/>
              </w:rPr>
            </w:pPr>
            <w:r w:rsidRPr="00C825F1">
              <w:rPr>
                <w:rFonts w:asciiTheme="minorBidi" w:hAnsiTheme="minorBidi"/>
                <w:sz w:val="24"/>
                <w:szCs w:val="24"/>
              </w:rPr>
              <w:t>Malware can threaten a network by compromising the confidentiality, integrity, or availability of data. Common delivery methods include email attachments, infected websites, and removable storage devices</w:t>
            </w:r>
          </w:p>
          <w:p w14:paraId="1D620B47" w14:textId="168616DF" w:rsidR="00C825F1" w:rsidRPr="00C825F1" w:rsidRDefault="00C825F1" w:rsidP="00C825F1">
            <w:pPr>
              <w:spacing w:after="0" w:line="240" w:lineRule="auto"/>
              <w:jc w:val="both"/>
              <w:rPr>
                <w:rFonts w:asciiTheme="minorBidi" w:hAnsiTheme="minorBidi"/>
                <w:sz w:val="24"/>
                <w:szCs w:val="24"/>
              </w:rPr>
            </w:pPr>
          </w:p>
        </w:tc>
      </w:tr>
      <w:tr w:rsidR="001F2DA4" w:rsidRPr="009616BA" w14:paraId="23CC6900" w14:textId="77777777" w:rsidTr="001F2DA4">
        <w:trPr>
          <w:trHeight w:val="141"/>
          <w:jc w:val="center"/>
        </w:trPr>
        <w:tc>
          <w:tcPr>
            <w:tcW w:w="1161" w:type="dxa"/>
            <w:vMerge w:val="restart"/>
            <w:shd w:val="clear" w:color="auto" w:fill="auto"/>
          </w:tcPr>
          <w:p w14:paraId="45B4BD24" w14:textId="77777777" w:rsidR="001F2DA4" w:rsidRPr="009616BA" w:rsidRDefault="001F2DA4" w:rsidP="00FC28E6">
            <w:pPr>
              <w:numPr>
                <w:ilvl w:val="3"/>
                <w:numId w:val="12"/>
              </w:numPr>
              <w:tabs>
                <w:tab w:val="left" w:pos="285"/>
              </w:tabs>
              <w:suppressAutoHyphens/>
              <w:spacing w:after="0" w:line="240" w:lineRule="auto"/>
              <w:ind w:left="0"/>
              <w:contextualSpacing/>
              <w:jc w:val="center"/>
              <w:rPr>
                <w:rFonts w:eastAsia="Calibri"/>
                <w:szCs w:val="20"/>
              </w:rPr>
            </w:pPr>
          </w:p>
        </w:tc>
        <w:tc>
          <w:tcPr>
            <w:tcW w:w="8512" w:type="dxa"/>
            <w:shd w:val="clear" w:color="auto" w:fill="auto"/>
          </w:tcPr>
          <w:p w14:paraId="41C8F2EF" w14:textId="453D5424" w:rsidR="001F2DA4" w:rsidRPr="00C825F1" w:rsidRDefault="00C825F1" w:rsidP="00C825F1">
            <w:pPr>
              <w:spacing w:after="0" w:line="240" w:lineRule="auto"/>
              <w:jc w:val="both"/>
              <w:rPr>
                <w:rFonts w:asciiTheme="minorBidi" w:hAnsiTheme="minorBidi"/>
                <w:sz w:val="24"/>
                <w:szCs w:val="24"/>
              </w:rPr>
            </w:pPr>
            <w:r>
              <w:rPr>
                <w:rFonts w:asciiTheme="minorBidi" w:hAnsiTheme="minorBidi"/>
                <w:sz w:val="24"/>
                <w:szCs w:val="24"/>
              </w:rPr>
              <w:t>Define</w:t>
            </w:r>
            <w:r w:rsidRPr="00C825F1">
              <w:rPr>
                <w:rFonts w:asciiTheme="minorBidi" w:hAnsiTheme="minorBidi"/>
                <w:sz w:val="24"/>
                <w:szCs w:val="24"/>
              </w:rPr>
              <w:t xml:space="preserve"> the concept of insider threats and how they can pose a risk to network security.</w:t>
            </w:r>
          </w:p>
        </w:tc>
      </w:tr>
      <w:tr w:rsidR="001F2DA4" w:rsidRPr="009616BA" w14:paraId="22CEC05C" w14:textId="77777777" w:rsidTr="001F2DA4">
        <w:trPr>
          <w:trHeight w:val="141"/>
          <w:jc w:val="center"/>
        </w:trPr>
        <w:tc>
          <w:tcPr>
            <w:tcW w:w="1161" w:type="dxa"/>
            <w:vMerge/>
            <w:shd w:val="clear" w:color="auto" w:fill="auto"/>
          </w:tcPr>
          <w:p w14:paraId="73E4DDCB" w14:textId="77777777" w:rsidR="001F2DA4" w:rsidRPr="009616BA" w:rsidRDefault="001F2DA4" w:rsidP="00FC28E6">
            <w:pPr>
              <w:numPr>
                <w:ilvl w:val="0"/>
                <w:numId w:val="11"/>
              </w:numPr>
              <w:tabs>
                <w:tab w:val="num" w:pos="360"/>
              </w:tabs>
              <w:suppressAutoHyphens/>
              <w:spacing w:after="0" w:line="240" w:lineRule="auto"/>
              <w:ind w:left="0" w:firstLine="0"/>
              <w:contextualSpacing/>
              <w:jc w:val="center"/>
              <w:rPr>
                <w:rFonts w:eastAsia="Calibri"/>
                <w:szCs w:val="20"/>
              </w:rPr>
            </w:pPr>
          </w:p>
        </w:tc>
        <w:tc>
          <w:tcPr>
            <w:tcW w:w="8512" w:type="dxa"/>
            <w:shd w:val="clear" w:color="auto" w:fill="auto"/>
          </w:tcPr>
          <w:p w14:paraId="7C9113E0" w14:textId="4967AE24" w:rsidR="001F2DA4" w:rsidRPr="00C825F1" w:rsidRDefault="00C825F1" w:rsidP="00C825F1">
            <w:pPr>
              <w:spacing w:after="0" w:line="240" w:lineRule="auto"/>
              <w:jc w:val="both"/>
              <w:rPr>
                <w:rFonts w:asciiTheme="minorBidi" w:hAnsiTheme="minorBidi"/>
                <w:sz w:val="24"/>
                <w:szCs w:val="24"/>
              </w:rPr>
            </w:pPr>
            <w:r w:rsidRPr="00C825F1">
              <w:rPr>
                <w:rFonts w:asciiTheme="minorBidi" w:hAnsiTheme="minorBidi"/>
                <w:sz w:val="24"/>
                <w:szCs w:val="24"/>
              </w:rPr>
              <w:t>Insider threats involve individuals within an organization exploiting their access privileges for malicious purposes. This can pose a risk to network security as insiders may intentionally or unintentionally compromise sensitive information or disrupt network operations</w:t>
            </w:r>
          </w:p>
        </w:tc>
      </w:tr>
      <w:tr w:rsidR="001F2DA4" w:rsidRPr="009616BA" w14:paraId="68DBAE85" w14:textId="77777777" w:rsidTr="001F2DA4">
        <w:trPr>
          <w:trHeight w:val="141"/>
          <w:jc w:val="center"/>
        </w:trPr>
        <w:tc>
          <w:tcPr>
            <w:tcW w:w="1161" w:type="dxa"/>
            <w:vMerge w:val="restart"/>
            <w:shd w:val="clear" w:color="auto" w:fill="auto"/>
          </w:tcPr>
          <w:p w14:paraId="70B65279" w14:textId="77777777" w:rsidR="001F2DA4" w:rsidRPr="009616BA" w:rsidRDefault="001F2DA4" w:rsidP="00FC28E6">
            <w:pPr>
              <w:numPr>
                <w:ilvl w:val="3"/>
                <w:numId w:val="12"/>
              </w:numPr>
              <w:tabs>
                <w:tab w:val="left" w:pos="285"/>
              </w:tabs>
              <w:suppressAutoHyphens/>
              <w:spacing w:after="0" w:line="240" w:lineRule="auto"/>
              <w:ind w:left="0"/>
              <w:contextualSpacing/>
              <w:jc w:val="center"/>
              <w:rPr>
                <w:rFonts w:eastAsia="Calibri"/>
                <w:szCs w:val="20"/>
              </w:rPr>
            </w:pPr>
          </w:p>
        </w:tc>
        <w:tc>
          <w:tcPr>
            <w:tcW w:w="8512" w:type="dxa"/>
            <w:shd w:val="clear" w:color="auto" w:fill="auto"/>
          </w:tcPr>
          <w:p w14:paraId="1D86EFFC" w14:textId="7CD2CAA1" w:rsidR="001F2DA4" w:rsidRPr="00C825F1" w:rsidRDefault="00C825F1" w:rsidP="00C825F1">
            <w:pPr>
              <w:spacing w:after="0" w:line="240" w:lineRule="auto"/>
              <w:jc w:val="both"/>
              <w:rPr>
                <w:rFonts w:asciiTheme="minorBidi" w:hAnsiTheme="minorBidi"/>
                <w:sz w:val="24"/>
                <w:szCs w:val="24"/>
              </w:rPr>
            </w:pPr>
            <w:r w:rsidRPr="00C825F1">
              <w:rPr>
                <w:rFonts w:asciiTheme="minorBidi" w:hAnsiTheme="minorBidi"/>
                <w:sz w:val="24"/>
                <w:szCs w:val="24"/>
              </w:rPr>
              <w:t>Define the concept of outsider threats and how they can pose a risk to network security."</w:t>
            </w:r>
          </w:p>
        </w:tc>
      </w:tr>
      <w:tr w:rsidR="001F2DA4" w:rsidRPr="009616BA" w14:paraId="3FEE0808" w14:textId="77777777" w:rsidTr="001F2DA4">
        <w:trPr>
          <w:trHeight w:val="141"/>
          <w:jc w:val="center"/>
        </w:trPr>
        <w:tc>
          <w:tcPr>
            <w:tcW w:w="1161" w:type="dxa"/>
            <w:vMerge/>
            <w:shd w:val="clear" w:color="auto" w:fill="auto"/>
          </w:tcPr>
          <w:p w14:paraId="4EC32365" w14:textId="77777777" w:rsidR="001F2DA4" w:rsidRPr="009616BA" w:rsidRDefault="001F2DA4" w:rsidP="00FC28E6">
            <w:pPr>
              <w:numPr>
                <w:ilvl w:val="3"/>
                <w:numId w:val="12"/>
              </w:numPr>
              <w:tabs>
                <w:tab w:val="left" w:pos="285"/>
              </w:tabs>
              <w:suppressAutoHyphens/>
              <w:spacing w:after="0" w:line="240" w:lineRule="auto"/>
              <w:ind w:left="0"/>
              <w:contextualSpacing/>
              <w:jc w:val="center"/>
              <w:rPr>
                <w:rFonts w:eastAsia="Calibri"/>
                <w:szCs w:val="20"/>
              </w:rPr>
            </w:pPr>
          </w:p>
        </w:tc>
        <w:tc>
          <w:tcPr>
            <w:tcW w:w="8512" w:type="dxa"/>
            <w:shd w:val="clear" w:color="auto" w:fill="auto"/>
          </w:tcPr>
          <w:p w14:paraId="2838F88A" w14:textId="01B916D6" w:rsidR="001F2DA4" w:rsidRPr="00C825F1" w:rsidRDefault="002437FC" w:rsidP="00C825F1">
            <w:pPr>
              <w:spacing w:after="0" w:line="240" w:lineRule="auto"/>
              <w:jc w:val="both"/>
              <w:rPr>
                <w:rFonts w:asciiTheme="minorBidi" w:hAnsiTheme="minorBidi"/>
                <w:sz w:val="24"/>
                <w:szCs w:val="24"/>
              </w:rPr>
            </w:pPr>
            <w:r>
              <w:rPr>
                <w:rFonts w:asciiTheme="minorBidi" w:hAnsiTheme="minorBidi"/>
                <w:sz w:val="24"/>
                <w:szCs w:val="24"/>
              </w:rPr>
              <w:t>An unauthorized entity outside the security domain that has potential to harm an information system through destruction, disclosure, modification of data or denial of service.</w:t>
            </w:r>
          </w:p>
        </w:tc>
      </w:tr>
      <w:tr w:rsidR="00103565" w:rsidRPr="009616BA" w14:paraId="58F0DB37" w14:textId="77777777" w:rsidTr="001F2DA4">
        <w:trPr>
          <w:trHeight w:val="141"/>
          <w:jc w:val="center"/>
        </w:trPr>
        <w:tc>
          <w:tcPr>
            <w:tcW w:w="1161" w:type="dxa"/>
            <w:vMerge w:val="restart"/>
            <w:shd w:val="clear" w:color="auto" w:fill="auto"/>
          </w:tcPr>
          <w:p w14:paraId="29B6F545" w14:textId="77777777" w:rsidR="00103565" w:rsidRPr="009616BA" w:rsidRDefault="00103565" w:rsidP="00103565">
            <w:pPr>
              <w:numPr>
                <w:ilvl w:val="3"/>
                <w:numId w:val="12"/>
              </w:numPr>
              <w:tabs>
                <w:tab w:val="left" w:pos="285"/>
              </w:tabs>
              <w:suppressAutoHyphens/>
              <w:spacing w:after="0" w:line="240" w:lineRule="auto"/>
              <w:ind w:left="0"/>
              <w:contextualSpacing/>
              <w:jc w:val="center"/>
              <w:rPr>
                <w:rFonts w:eastAsia="Calibri"/>
                <w:szCs w:val="20"/>
              </w:rPr>
            </w:pPr>
          </w:p>
        </w:tc>
        <w:tc>
          <w:tcPr>
            <w:tcW w:w="8512" w:type="dxa"/>
            <w:shd w:val="clear" w:color="auto" w:fill="auto"/>
          </w:tcPr>
          <w:p w14:paraId="6AEC3427" w14:textId="3C1BB666" w:rsidR="00103565" w:rsidRPr="00103565" w:rsidRDefault="006D2658" w:rsidP="00103565">
            <w:pPr>
              <w:spacing w:after="0" w:line="240" w:lineRule="auto"/>
              <w:jc w:val="both"/>
              <w:rPr>
                <w:rFonts w:asciiTheme="minorBidi" w:hAnsiTheme="minorBidi"/>
                <w:sz w:val="24"/>
                <w:szCs w:val="24"/>
              </w:rPr>
            </w:pPr>
            <w:r>
              <w:rPr>
                <w:rFonts w:asciiTheme="minorBidi" w:hAnsiTheme="minorBidi"/>
                <w:sz w:val="24"/>
                <w:szCs w:val="24"/>
              </w:rPr>
              <w:t xml:space="preserve">Define </w:t>
            </w:r>
            <w:r w:rsidR="00103565" w:rsidRPr="00103565">
              <w:rPr>
                <w:rFonts w:asciiTheme="minorBidi" w:hAnsiTheme="minorBidi"/>
                <w:sz w:val="24"/>
                <w:szCs w:val="24"/>
              </w:rPr>
              <w:t>the significance of identifying vulnerabilities and threats in the context of risk assessment.</w:t>
            </w:r>
          </w:p>
        </w:tc>
      </w:tr>
      <w:tr w:rsidR="00103565" w:rsidRPr="009616BA" w14:paraId="383EBCE2" w14:textId="77777777" w:rsidTr="001F2DA4">
        <w:trPr>
          <w:trHeight w:val="141"/>
          <w:jc w:val="center"/>
        </w:trPr>
        <w:tc>
          <w:tcPr>
            <w:tcW w:w="1161" w:type="dxa"/>
            <w:vMerge/>
            <w:shd w:val="clear" w:color="auto" w:fill="auto"/>
          </w:tcPr>
          <w:p w14:paraId="2B16B92E" w14:textId="77777777" w:rsidR="00103565" w:rsidRPr="009616BA" w:rsidRDefault="00103565" w:rsidP="00103565">
            <w:pPr>
              <w:numPr>
                <w:ilvl w:val="0"/>
                <w:numId w:val="11"/>
              </w:numPr>
              <w:tabs>
                <w:tab w:val="num" w:pos="360"/>
              </w:tabs>
              <w:suppressAutoHyphens/>
              <w:spacing w:after="0" w:line="240" w:lineRule="auto"/>
              <w:ind w:left="0" w:firstLine="0"/>
              <w:contextualSpacing/>
              <w:jc w:val="center"/>
              <w:rPr>
                <w:rFonts w:eastAsia="Calibri"/>
                <w:szCs w:val="20"/>
              </w:rPr>
            </w:pPr>
          </w:p>
        </w:tc>
        <w:tc>
          <w:tcPr>
            <w:tcW w:w="8512" w:type="dxa"/>
            <w:shd w:val="clear" w:color="auto" w:fill="auto"/>
          </w:tcPr>
          <w:p w14:paraId="3DD80D7F" w14:textId="5FDEC1B8" w:rsidR="00103565" w:rsidRPr="00103565" w:rsidRDefault="00010B44" w:rsidP="00010B44">
            <w:pPr>
              <w:spacing w:after="0" w:line="240" w:lineRule="auto"/>
              <w:jc w:val="both"/>
              <w:rPr>
                <w:rFonts w:asciiTheme="minorBidi" w:hAnsiTheme="minorBidi"/>
                <w:sz w:val="24"/>
                <w:szCs w:val="24"/>
              </w:rPr>
            </w:pPr>
            <w:r>
              <w:rPr>
                <w:rFonts w:asciiTheme="minorBidi" w:hAnsiTheme="minorBidi"/>
                <w:sz w:val="24"/>
                <w:szCs w:val="24"/>
              </w:rPr>
              <w:t xml:space="preserve">To know the </w:t>
            </w:r>
            <w:r w:rsidRPr="00103565">
              <w:rPr>
                <w:rFonts w:asciiTheme="minorBidi" w:hAnsiTheme="minorBidi"/>
                <w:sz w:val="24"/>
                <w:szCs w:val="24"/>
              </w:rPr>
              <w:t>weaknesses</w:t>
            </w:r>
            <w:r w:rsidR="00103565" w:rsidRPr="00103565">
              <w:rPr>
                <w:rFonts w:asciiTheme="minorBidi" w:hAnsiTheme="minorBidi"/>
                <w:sz w:val="24"/>
                <w:szCs w:val="24"/>
              </w:rPr>
              <w:t xml:space="preserve"> and potential sources of harm</w:t>
            </w:r>
            <w:r>
              <w:rPr>
                <w:rFonts w:asciiTheme="minorBidi" w:hAnsiTheme="minorBidi"/>
                <w:sz w:val="24"/>
                <w:szCs w:val="24"/>
              </w:rPr>
              <w:t xml:space="preserve"> to the environment, and take measures for the environment security.</w:t>
            </w:r>
          </w:p>
        </w:tc>
      </w:tr>
      <w:tr w:rsidR="001F2DA4" w:rsidRPr="009616BA" w14:paraId="34ADE9E6" w14:textId="77777777" w:rsidTr="001F2DA4">
        <w:trPr>
          <w:trHeight w:val="141"/>
          <w:jc w:val="center"/>
        </w:trPr>
        <w:tc>
          <w:tcPr>
            <w:tcW w:w="1161" w:type="dxa"/>
            <w:vMerge w:val="restart"/>
            <w:shd w:val="clear" w:color="auto" w:fill="auto"/>
          </w:tcPr>
          <w:p w14:paraId="59E0EBAA" w14:textId="77777777" w:rsidR="001F2DA4" w:rsidRPr="009616BA" w:rsidRDefault="001F2DA4" w:rsidP="00FC28E6">
            <w:pPr>
              <w:numPr>
                <w:ilvl w:val="3"/>
                <w:numId w:val="12"/>
              </w:numPr>
              <w:tabs>
                <w:tab w:val="left" w:pos="285"/>
              </w:tabs>
              <w:suppressAutoHyphens/>
              <w:spacing w:after="0" w:line="240" w:lineRule="auto"/>
              <w:ind w:left="0"/>
              <w:contextualSpacing/>
              <w:jc w:val="center"/>
              <w:rPr>
                <w:rFonts w:eastAsia="Calibri"/>
                <w:szCs w:val="20"/>
              </w:rPr>
            </w:pPr>
          </w:p>
        </w:tc>
        <w:tc>
          <w:tcPr>
            <w:tcW w:w="8512" w:type="dxa"/>
            <w:shd w:val="clear" w:color="auto" w:fill="auto"/>
          </w:tcPr>
          <w:p w14:paraId="24BDB020" w14:textId="1D7C6467" w:rsidR="001F2DA4" w:rsidRPr="00C825F1" w:rsidRDefault="00116D88" w:rsidP="00116D88">
            <w:pPr>
              <w:spacing w:after="0" w:line="240" w:lineRule="auto"/>
              <w:jc w:val="both"/>
              <w:rPr>
                <w:rFonts w:asciiTheme="minorBidi" w:eastAsiaTheme="minorEastAsia" w:hAnsiTheme="minorBidi"/>
                <w:sz w:val="24"/>
                <w:szCs w:val="24"/>
              </w:rPr>
            </w:pPr>
            <w:r w:rsidRPr="00116D88">
              <w:rPr>
                <w:rFonts w:asciiTheme="minorBidi" w:eastAsiaTheme="minorEastAsia" w:hAnsiTheme="minorBidi"/>
                <w:sz w:val="24"/>
                <w:szCs w:val="24"/>
              </w:rPr>
              <w:t>What is the primary goal of developing risk mitigation plans i</w:t>
            </w:r>
            <w:r>
              <w:rPr>
                <w:rFonts w:asciiTheme="minorBidi" w:eastAsiaTheme="minorEastAsia" w:hAnsiTheme="minorBidi"/>
                <w:sz w:val="24"/>
                <w:szCs w:val="24"/>
              </w:rPr>
              <w:t>n the context of cybersecurity?</w:t>
            </w:r>
          </w:p>
        </w:tc>
      </w:tr>
      <w:tr w:rsidR="001F2DA4" w:rsidRPr="009616BA" w14:paraId="4FFA6B0F" w14:textId="77777777" w:rsidTr="001F2DA4">
        <w:trPr>
          <w:trHeight w:val="141"/>
          <w:jc w:val="center"/>
        </w:trPr>
        <w:tc>
          <w:tcPr>
            <w:tcW w:w="1161" w:type="dxa"/>
            <w:vMerge/>
            <w:shd w:val="clear" w:color="auto" w:fill="auto"/>
          </w:tcPr>
          <w:p w14:paraId="0EF2E96F" w14:textId="77777777" w:rsidR="001F2DA4" w:rsidRPr="009616BA" w:rsidRDefault="001F2DA4" w:rsidP="00FC28E6">
            <w:pPr>
              <w:numPr>
                <w:ilvl w:val="3"/>
                <w:numId w:val="12"/>
              </w:numPr>
              <w:tabs>
                <w:tab w:val="left" w:pos="285"/>
              </w:tabs>
              <w:suppressAutoHyphens/>
              <w:spacing w:after="0" w:line="240" w:lineRule="auto"/>
              <w:ind w:left="0"/>
              <w:contextualSpacing/>
              <w:jc w:val="center"/>
              <w:rPr>
                <w:rFonts w:eastAsia="Calibri"/>
                <w:szCs w:val="20"/>
              </w:rPr>
            </w:pPr>
          </w:p>
        </w:tc>
        <w:tc>
          <w:tcPr>
            <w:tcW w:w="8512" w:type="dxa"/>
            <w:shd w:val="clear" w:color="auto" w:fill="auto"/>
          </w:tcPr>
          <w:p w14:paraId="06A1B146" w14:textId="77777777" w:rsidR="00116D88" w:rsidRDefault="00116D88" w:rsidP="00C825F1">
            <w:pPr>
              <w:spacing w:after="0" w:line="240" w:lineRule="auto"/>
              <w:jc w:val="both"/>
              <w:rPr>
                <w:rFonts w:asciiTheme="minorBidi" w:eastAsiaTheme="minorEastAsia" w:hAnsiTheme="minorBidi"/>
                <w:sz w:val="24"/>
                <w:szCs w:val="24"/>
              </w:rPr>
            </w:pPr>
          </w:p>
          <w:p w14:paraId="4212A6EB" w14:textId="5A584025" w:rsidR="001F2DA4" w:rsidRPr="00C825F1" w:rsidRDefault="00116D88" w:rsidP="00C825F1">
            <w:pPr>
              <w:spacing w:after="0" w:line="240" w:lineRule="auto"/>
              <w:jc w:val="both"/>
              <w:rPr>
                <w:rFonts w:asciiTheme="minorBidi" w:eastAsiaTheme="minorEastAsia" w:hAnsiTheme="minorBidi"/>
                <w:sz w:val="24"/>
                <w:szCs w:val="24"/>
              </w:rPr>
            </w:pPr>
            <w:r w:rsidRPr="00116D88">
              <w:rPr>
                <w:rFonts w:asciiTheme="minorBidi" w:eastAsiaTheme="minorEastAsia" w:hAnsiTheme="minorBidi"/>
                <w:sz w:val="24"/>
                <w:szCs w:val="24"/>
              </w:rPr>
              <w:t>The primary goal of developing risk mitigation plans in cybersecurity is to proactively identify, assess, and address potential risks to minimize the impact of adverse events on an organization's information assets and operations.</w:t>
            </w:r>
          </w:p>
        </w:tc>
      </w:tr>
    </w:tbl>
    <w:p w14:paraId="54EA0EFE" w14:textId="77777777" w:rsidR="001F2DA4" w:rsidRPr="008B16F8" w:rsidRDefault="001F2DA4" w:rsidP="001F2DA4">
      <w:pPr>
        <w:spacing w:after="160" w:line="259" w:lineRule="auto"/>
        <w:rPr>
          <w:szCs w:val="20"/>
        </w:rPr>
      </w:pPr>
    </w:p>
    <w:p w14:paraId="54A3D61F" w14:textId="77777777" w:rsidR="00B064C1" w:rsidRPr="00586D0B" w:rsidRDefault="00B064C1" w:rsidP="00B064C1">
      <w:pPr>
        <w:rPr>
          <w:rFonts w:asciiTheme="minorBidi" w:hAnsiTheme="minorBidi"/>
          <w:b/>
          <w:bCs/>
          <w:sz w:val="20"/>
          <w:szCs w:val="20"/>
        </w:rPr>
      </w:pPr>
    </w:p>
    <w:p w14:paraId="28BCC92E" w14:textId="77777777" w:rsidR="00B064C1" w:rsidRPr="00586D0B" w:rsidRDefault="00B064C1" w:rsidP="00B064C1">
      <w:pPr>
        <w:rPr>
          <w:rFonts w:asciiTheme="minorBidi" w:hAnsiTheme="minorBidi"/>
          <w:b/>
          <w:bCs/>
          <w:sz w:val="20"/>
          <w:szCs w:val="20"/>
        </w:rPr>
      </w:pPr>
    </w:p>
    <w:p w14:paraId="25F12EFD" w14:textId="546E4796" w:rsidR="00B064C1" w:rsidRPr="00586D0B" w:rsidRDefault="00B064C1" w:rsidP="00872C65">
      <w:pPr>
        <w:rPr>
          <w:rFonts w:asciiTheme="minorBidi" w:hAnsiTheme="minorBidi"/>
          <w:b/>
          <w:bCs/>
          <w:sz w:val="20"/>
          <w:szCs w:val="20"/>
        </w:rPr>
      </w:pPr>
    </w:p>
    <w:sectPr w:rsidR="00B064C1" w:rsidRPr="00586D0B"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E80FB1" w14:textId="77777777" w:rsidR="008B2521" w:rsidRDefault="008B2521" w:rsidP="00C92255">
      <w:pPr>
        <w:spacing w:after="0" w:line="240" w:lineRule="auto"/>
      </w:pPr>
      <w:r>
        <w:separator/>
      </w:r>
    </w:p>
  </w:endnote>
  <w:endnote w:type="continuationSeparator" w:id="0">
    <w:p w14:paraId="01F4380C" w14:textId="77777777" w:rsidR="008B2521" w:rsidRDefault="008B2521"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charset w:val="00"/>
    <w:family w:val="swiss"/>
    <w:pitch w:val="variable"/>
    <w:sig w:usb0="E10002FF" w:usb1="4000ACFF" w:usb2="00000009" w:usb3="00000000" w:csb0="0000019F" w:csb1="00000000"/>
  </w:font>
  <w:font w:name="Cambria">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010799"/>
      <w:docPartObj>
        <w:docPartGallery w:val="Page Numbers (Bottom of Page)"/>
        <w:docPartUnique/>
      </w:docPartObj>
    </w:sdtPr>
    <w:sdtEndPr>
      <w:rPr>
        <w:noProof/>
      </w:rPr>
    </w:sdtEndPr>
    <w:sdtContent>
      <w:p w14:paraId="2C3E9C2F" w14:textId="457BED41" w:rsidR="00804B65" w:rsidRDefault="00804B65">
        <w:pPr>
          <w:pStyle w:val="Footer"/>
          <w:jc w:val="right"/>
        </w:pPr>
        <w:r>
          <w:fldChar w:fldCharType="begin"/>
        </w:r>
        <w:r>
          <w:instrText xml:space="preserve"> PAGE   \* MERGEFORMAT </w:instrText>
        </w:r>
        <w:r>
          <w:fldChar w:fldCharType="separate"/>
        </w:r>
        <w:r w:rsidR="00C81B89">
          <w:rPr>
            <w:noProof/>
          </w:rPr>
          <w:t>6</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6F581E" w14:textId="77777777" w:rsidR="008B2521" w:rsidRDefault="008B2521" w:rsidP="00C92255">
      <w:pPr>
        <w:spacing w:after="0" w:line="240" w:lineRule="auto"/>
      </w:pPr>
      <w:r>
        <w:separator/>
      </w:r>
    </w:p>
  </w:footnote>
  <w:footnote w:type="continuationSeparator" w:id="0">
    <w:p w14:paraId="53DC007D" w14:textId="77777777" w:rsidR="008B2521" w:rsidRDefault="008B2521"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01B08"/>
    <w:multiLevelType w:val="hybridMultilevel"/>
    <w:tmpl w:val="8C9A6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452C7C"/>
    <w:multiLevelType w:val="hybridMultilevel"/>
    <w:tmpl w:val="74F08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E0630F"/>
    <w:multiLevelType w:val="hybridMultilevel"/>
    <w:tmpl w:val="AE9061D8"/>
    <w:lvl w:ilvl="0" w:tplc="04090001">
      <w:start w:val="1"/>
      <w:numFmt w:val="bullet"/>
      <w:lvlText w:val=""/>
      <w:lvlJc w:val="left"/>
      <w:pPr>
        <w:ind w:left="420" w:hanging="360"/>
      </w:pPr>
      <w:rPr>
        <w:rFonts w:ascii="Symbol" w:hAnsi="Symbol"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0BC6524B"/>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EF336A"/>
    <w:multiLevelType w:val="hybridMultilevel"/>
    <w:tmpl w:val="55E0C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540FD"/>
    <w:multiLevelType w:val="hybridMultilevel"/>
    <w:tmpl w:val="473050B6"/>
    <w:lvl w:ilvl="0" w:tplc="04090001">
      <w:start w:val="1"/>
      <w:numFmt w:val="bullet"/>
      <w:lvlText w:val=""/>
      <w:lvlJc w:val="left"/>
      <w:pPr>
        <w:ind w:left="720" w:hanging="360"/>
      </w:pPr>
      <w:rPr>
        <w:rFonts w:ascii="Symbol" w:hAnsi="Symbol"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BF53B03"/>
    <w:multiLevelType w:val="hybridMultilevel"/>
    <w:tmpl w:val="BF4692B0"/>
    <w:lvl w:ilvl="0" w:tplc="0392388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5FB4938"/>
    <w:multiLevelType w:val="hybridMultilevel"/>
    <w:tmpl w:val="8574577A"/>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3012BB"/>
    <w:multiLevelType w:val="hybridMultilevel"/>
    <w:tmpl w:val="5FA231E2"/>
    <w:lvl w:ilvl="0" w:tplc="2D2A2626">
      <w:start w:val="1"/>
      <w:numFmt w:val="decimal"/>
      <w:lvlText w:val="%1."/>
      <w:lvlJc w:val="left"/>
      <w:pPr>
        <w:ind w:left="720" w:hanging="360"/>
      </w:pPr>
      <w:rPr>
        <w:rFonts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5A4F20"/>
    <w:multiLevelType w:val="hybridMultilevel"/>
    <w:tmpl w:val="3BE8AD46"/>
    <w:lvl w:ilvl="0" w:tplc="26ACF41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 w15:restartNumberingAfterBreak="0">
    <w:nsid w:val="2E7D2EC3"/>
    <w:multiLevelType w:val="multilevel"/>
    <w:tmpl w:val="9F2A8B3C"/>
    <w:lvl w:ilvl="0">
      <w:start w:val="1"/>
      <w:numFmt w:val="decimal"/>
      <w:lvlText w:val="%1."/>
      <w:lvlJc w:val="left"/>
      <w:pPr>
        <w:tabs>
          <w:tab w:val="num" w:pos="0"/>
        </w:tabs>
        <w:ind w:left="810" w:hanging="720"/>
      </w:pPr>
      <w:rPr>
        <w:b w:val="0"/>
        <w:bCs/>
        <w:sz w:val="20"/>
      </w:rPr>
    </w:lvl>
    <w:lvl w:ilvl="1">
      <w:start w:val="1"/>
      <w:numFmt w:val="lowerLetter"/>
      <w:lvlText w:val="%2."/>
      <w:lvlJc w:val="left"/>
      <w:pPr>
        <w:tabs>
          <w:tab w:val="num" w:pos="0"/>
        </w:tabs>
        <w:ind w:left="1260" w:hanging="360"/>
      </w:pPr>
    </w:lvl>
    <w:lvl w:ilvl="2">
      <w:start w:val="1"/>
      <w:numFmt w:val="lowerRoman"/>
      <w:lvlText w:val="%3."/>
      <w:lvlJc w:val="right"/>
      <w:pPr>
        <w:tabs>
          <w:tab w:val="num" w:pos="0"/>
        </w:tabs>
        <w:ind w:left="1980" w:hanging="180"/>
      </w:pPr>
    </w:lvl>
    <w:lvl w:ilvl="3">
      <w:start w:val="1"/>
      <w:numFmt w:val="decimal"/>
      <w:lvlText w:val="%4."/>
      <w:lvlJc w:val="left"/>
      <w:pPr>
        <w:tabs>
          <w:tab w:val="num" w:pos="0"/>
        </w:tabs>
        <w:ind w:left="2700" w:hanging="360"/>
      </w:pPr>
    </w:lvl>
    <w:lvl w:ilvl="4">
      <w:start w:val="1"/>
      <w:numFmt w:val="lowerLetter"/>
      <w:lvlText w:val="%5."/>
      <w:lvlJc w:val="left"/>
      <w:pPr>
        <w:tabs>
          <w:tab w:val="num" w:pos="0"/>
        </w:tabs>
        <w:ind w:left="3420" w:hanging="360"/>
      </w:pPr>
    </w:lvl>
    <w:lvl w:ilvl="5">
      <w:start w:val="1"/>
      <w:numFmt w:val="lowerRoman"/>
      <w:lvlText w:val="%6."/>
      <w:lvlJc w:val="right"/>
      <w:pPr>
        <w:tabs>
          <w:tab w:val="num" w:pos="0"/>
        </w:tabs>
        <w:ind w:left="4140" w:hanging="180"/>
      </w:pPr>
    </w:lvl>
    <w:lvl w:ilvl="6">
      <w:start w:val="1"/>
      <w:numFmt w:val="decimal"/>
      <w:lvlText w:val="%7."/>
      <w:lvlJc w:val="left"/>
      <w:pPr>
        <w:tabs>
          <w:tab w:val="num" w:pos="0"/>
        </w:tabs>
        <w:ind w:left="4860" w:hanging="360"/>
      </w:pPr>
    </w:lvl>
    <w:lvl w:ilvl="7">
      <w:start w:val="1"/>
      <w:numFmt w:val="lowerLetter"/>
      <w:lvlText w:val="%8."/>
      <w:lvlJc w:val="left"/>
      <w:pPr>
        <w:tabs>
          <w:tab w:val="num" w:pos="0"/>
        </w:tabs>
        <w:ind w:left="5580" w:hanging="360"/>
      </w:pPr>
    </w:lvl>
    <w:lvl w:ilvl="8">
      <w:start w:val="1"/>
      <w:numFmt w:val="lowerRoman"/>
      <w:lvlText w:val="%9."/>
      <w:lvlJc w:val="right"/>
      <w:pPr>
        <w:tabs>
          <w:tab w:val="num" w:pos="0"/>
        </w:tabs>
        <w:ind w:left="6300" w:hanging="180"/>
      </w:pPr>
    </w:lvl>
  </w:abstractNum>
  <w:abstractNum w:abstractNumId="12" w15:restartNumberingAfterBreak="0">
    <w:nsid w:val="312F1FD7"/>
    <w:multiLevelType w:val="hybridMultilevel"/>
    <w:tmpl w:val="3BE8AD46"/>
    <w:lvl w:ilvl="0" w:tplc="26ACF41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14" w15:restartNumberingAfterBreak="0">
    <w:nsid w:val="385008F3"/>
    <w:multiLevelType w:val="hybridMultilevel"/>
    <w:tmpl w:val="197AD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AE7A17"/>
    <w:multiLevelType w:val="hybridMultilevel"/>
    <w:tmpl w:val="3EEAE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31B29"/>
    <w:multiLevelType w:val="hybridMultilevel"/>
    <w:tmpl w:val="5FA231E2"/>
    <w:lvl w:ilvl="0" w:tplc="2D2A2626">
      <w:start w:val="1"/>
      <w:numFmt w:val="decimal"/>
      <w:lvlText w:val="%1."/>
      <w:lvlJc w:val="left"/>
      <w:pPr>
        <w:ind w:left="720" w:hanging="360"/>
      </w:pPr>
      <w:rPr>
        <w:rFonts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4F5909"/>
    <w:multiLevelType w:val="hybridMultilevel"/>
    <w:tmpl w:val="0FCAF8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6054134"/>
    <w:multiLevelType w:val="hybridMultilevel"/>
    <w:tmpl w:val="7368F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5D0AAF"/>
    <w:multiLevelType w:val="hybridMultilevel"/>
    <w:tmpl w:val="BF4692B0"/>
    <w:lvl w:ilvl="0" w:tplc="0392388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804016"/>
    <w:multiLevelType w:val="hybridMultilevel"/>
    <w:tmpl w:val="B81A7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526BC3"/>
    <w:multiLevelType w:val="hybridMultilevel"/>
    <w:tmpl w:val="B5006D84"/>
    <w:lvl w:ilvl="0" w:tplc="0392388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6E58D0"/>
    <w:multiLevelType w:val="hybridMultilevel"/>
    <w:tmpl w:val="3BE8AD46"/>
    <w:lvl w:ilvl="0" w:tplc="26ACF41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 w15:restartNumberingAfterBreak="0">
    <w:nsid w:val="6B7C3CF1"/>
    <w:multiLevelType w:val="hybridMultilevel"/>
    <w:tmpl w:val="C464E9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027CE7"/>
    <w:multiLevelType w:val="hybridMultilevel"/>
    <w:tmpl w:val="DB60AE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6"/>
  </w:num>
  <w:num w:numId="3">
    <w:abstractNumId w:val="3"/>
  </w:num>
  <w:num w:numId="4">
    <w:abstractNumId w:val="18"/>
  </w:num>
  <w:num w:numId="5">
    <w:abstractNumId w:val="25"/>
  </w:num>
  <w:num w:numId="6">
    <w:abstractNumId w:val="10"/>
  </w:num>
  <w:num w:numId="7">
    <w:abstractNumId w:val="2"/>
  </w:num>
  <w:num w:numId="8">
    <w:abstractNumId w:val="5"/>
  </w:num>
  <w:num w:numId="9">
    <w:abstractNumId w:val="8"/>
  </w:num>
  <w:num w:numId="10">
    <w:abstractNumId w:val="9"/>
  </w:num>
  <w:num w:numId="11">
    <w:abstractNumId w:val="7"/>
  </w:num>
  <w:num w:numId="12">
    <w:abstractNumId w:val="11"/>
  </w:num>
  <w:num w:numId="13">
    <w:abstractNumId w:val="12"/>
  </w:num>
  <w:num w:numId="14">
    <w:abstractNumId w:val="22"/>
  </w:num>
  <w:num w:numId="15">
    <w:abstractNumId w:val="20"/>
  </w:num>
  <w:num w:numId="16">
    <w:abstractNumId w:val="1"/>
  </w:num>
  <w:num w:numId="17">
    <w:abstractNumId w:val="0"/>
  </w:num>
  <w:num w:numId="18">
    <w:abstractNumId w:val="14"/>
  </w:num>
  <w:num w:numId="19">
    <w:abstractNumId w:val="4"/>
  </w:num>
  <w:num w:numId="20">
    <w:abstractNumId w:val="15"/>
  </w:num>
  <w:num w:numId="21">
    <w:abstractNumId w:val="21"/>
  </w:num>
  <w:num w:numId="22">
    <w:abstractNumId w:val="19"/>
  </w:num>
  <w:num w:numId="23">
    <w:abstractNumId w:val="24"/>
  </w:num>
  <w:num w:numId="24">
    <w:abstractNumId w:val="17"/>
  </w:num>
  <w:num w:numId="25">
    <w:abstractNumId w:val="6"/>
  </w:num>
  <w:num w:numId="26">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8D"/>
    <w:rsid w:val="00003FE8"/>
    <w:rsid w:val="00004AA9"/>
    <w:rsid w:val="000100CD"/>
    <w:rsid w:val="00010B44"/>
    <w:rsid w:val="00014171"/>
    <w:rsid w:val="00015EA1"/>
    <w:rsid w:val="000178DA"/>
    <w:rsid w:val="00023E92"/>
    <w:rsid w:val="00026798"/>
    <w:rsid w:val="00027020"/>
    <w:rsid w:val="00027540"/>
    <w:rsid w:val="00051F8D"/>
    <w:rsid w:val="00055B94"/>
    <w:rsid w:val="000632C8"/>
    <w:rsid w:val="00067377"/>
    <w:rsid w:val="00073EDA"/>
    <w:rsid w:val="00087675"/>
    <w:rsid w:val="000927EB"/>
    <w:rsid w:val="000A202A"/>
    <w:rsid w:val="000A35C1"/>
    <w:rsid w:val="000B5176"/>
    <w:rsid w:val="000C106D"/>
    <w:rsid w:val="000D04CA"/>
    <w:rsid w:val="000D69FD"/>
    <w:rsid w:val="000D724E"/>
    <w:rsid w:val="000E235A"/>
    <w:rsid w:val="000E3A5A"/>
    <w:rsid w:val="00100129"/>
    <w:rsid w:val="00100B03"/>
    <w:rsid w:val="00102FED"/>
    <w:rsid w:val="00103565"/>
    <w:rsid w:val="00105A0E"/>
    <w:rsid w:val="00107755"/>
    <w:rsid w:val="00107B9F"/>
    <w:rsid w:val="0011424E"/>
    <w:rsid w:val="00115C19"/>
    <w:rsid w:val="001161EE"/>
    <w:rsid w:val="00116D88"/>
    <w:rsid w:val="00116DCE"/>
    <w:rsid w:val="00130E25"/>
    <w:rsid w:val="00131576"/>
    <w:rsid w:val="00132FA5"/>
    <w:rsid w:val="00140C34"/>
    <w:rsid w:val="001438AD"/>
    <w:rsid w:val="0015188E"/>
    <w:rsid w:val="00152297"/>
    <w:rsid w:val="00157C17"/>
    <w:rsid w:val="00162EF8"/>
    <w:rsid w:val="0016752A"/>
    <w:rsid w:val="00176E23"/>
    <w:rsid w:val="001821E9"/>
    <w:rsid w:val="00182DB5"/>
    <w:rsid w:val="001B32E1"/>
    <w:rsid w:val="001B457D"/>
    <w:rsid w:val="001C0D67"/>
    <w:rsid w:val="001C6604"/>
    <w:rsid w:val="001D47D3"/>
    <w:rsid w:val="001E38C0"/>
    <w:rsid w:val="001F2A43"/>
    <w:rsid w:val="001F2DA4"/>
    <w:rsid w:val="001F35B8"/>
    <w:rsid w:val="001F4C49"/>
    <w:rsid w:val="00204483"/>
    <w:rsid w:val="00205041"/>
    <w:rsid w:val="00206480"/>
    <w:rsid w:val="00210ABC"/>
    <w:rsid w:val="00242DFC"/>
    <w:rsid w:val="002437FC"/>
    <w:rsid w:val="00243CC2"/>
    <w:rsid w:val="0024460D"/>
    <w:rsid w:val="00250844"/>
    <w:rsid w:val="00255B63"/>
    <w:rsid w:val="002724EF"/>
    <w:rsid w:val="002765C8"/>
    <w:rsid w:val="00276BCD"/>
    <w:rsid w:val="00280AF3"/>
    <w:rsid w:val="00284F3D"/>
    <w:rsid w:val="00290D69"/>
    <w:rsid w:val="00292233"/>
    <w:rsid w:val="00292922"/>
    <w:rsid w:val="00292AA0"/>
    <w:rsid w:val="002A0F3D"/>
    <w:rsid w:val="002A2841"/>
    <w:rsid w:val="002A3751"/>
    <w:rsid w:val="002B28F0"/>
    <w:rsid w:val="002B2FBB"/>
    <w:rsid w:val="002C17E0"/>
    <w:rsid w:val="002C1ECE"/>
    <w:rsid w:val="00307200"/>
    <w:rsid w:val="003245D8"/>
    <w:rsid w:val="003350BF"/>
    <w:rsid w:val="00343F42"/>
    <w:rsid w:val="00351EED"/>
    <w:rsid w:val="0035637C"/>
    <w:rsid w:val="003622F7"/>
    <w:rsid w:val="003669A4"/>
    <w:rsid w:val="00371B69"/>
    <w:rsid w:val="003775B3"/>
    <w:rsid w:val="00396713"/>
    <w:rsid w:val="003A2B9C"/>
    <w:rsid w:val="003A6FF0"/>
    <w:rsid w:val="003B0BE3"/>
    <w:rsid w:val="003B28F3"/>
    <w:rsid w:val="003B4106"/>
    <w:rsid w:val="003B5915"/>
    <w:rsid w:val="003B639F"/>
    <w:rsid w:val="003D30DF"/>
    <w:rsid w:val="003E51FB"/>
    <w:rsid w:val="003F23AB"/>
    <w:rsid w:val="003F3430"/>
    <w:rsid w:val="0040260C"/>
    <w:rsid w:val="004059A9"/>
    <w:rsid w:val="004242A3"/>
    <w:rsid w:val="00425267"/>
    <w:rsid w:val="00431007"/>
    <w:rsid w:val="00431AC0"/>
    <w:rsid w:val="00431B6C"/>
    <w:rsid w:val="00434DC1"/>
    <w:rsid w:val="004355EB"/>
    <w:rsid w:val="004367EF"/>
    <w:rsid w:val="004373D0"/>
    <w:rsid w:val="00437640"/>
    <w:rsid w:val="004422EA"/>
    <w:rsid w:val="0044235A"/>
    <w:rsid w:val="00445D04"/>
    <w:rsid w:val="004475C8"/>
    <w:rsid w:val="00454016"/>
    <w:rsid w:val="00455DE6"/>
    <w:rsid w:val="004621CC"/>
    <w:rsid w:val="00470CFA"/>
    <w:rsid w:val="00476EB2"/>
    <w:rsid w:val="00485A2B"/>
    <w:rsid w:val="00487D73"/>
    <w:rsid w:val="00490C41"/>
    <w:rsid w:val="00494F77"/>
    <w:rsid w:val="0049677E"/>
    <w:rsid w:val="004A28F6"/>
    <w:rsid w:val="004A5C64"/>
    <w:rsid w:val="004B4958"/>
    <w:rsid w:val="004C2076"/>
    <w:rsid w:val="004C38CC"/>
    <w:rsid w:val="004C512C"/>
    <w:rsid w:val="004C521E"/>
    <w:rsid w:val="004C55DE"/>
    <w:rsid w:val="004D18BE"/>
    <w:rsid w:val="004D5DD2"/>
    <w:rsid w:val="004D63C1"/>
    <w:rsid w:val="004D790A"/>
    <w:rsid w:val="004D7AE4"/>
    <w:rsid w:val="004E0CB9"/>
    <w:rsid w:val="004E2C33"/>
    <w:rsid w:val="004E674F"/>
    <w:rsid w:val="004F6B1E"/>
    <w:rsid w:val="00504071"/>
    <w:rsid w:val="005060BE"/>
    <w:rsid w:val="00523143"/>
    <w:rsid w:val="00540C21"/>
    <w:rsid w:val="00543AE5"/>
    <w:rsid w:val="0054583A"/>
    <w:rsid w:val="00547836"/>
    <w:rsid w:val="005527E1"/>
    <w:rsid w:val="0055389F"/>
    <w:rsid w:val="005551AD"/>
    <w:rsid w:val="00556BB7"/>
    <w:rsid w:val="00563828"/>
    <w:rsid w:val="00563B67"/>
    <w:rsid w:val="005640F8"/>
    <w:rsid w:val="005662BB"/>
    <w:rsid w:val="00573C61"/>
    <w:rsid w:val="00586704"/>
    <w:rsid w:val="00586D0B"/>
    <w:rsid w:val="005878F7"/>
    <w:rsid w:val="005932FC"/>
    <w:rsid w:val="00595590"/>
    <w:rsid w:val="005A0140"/>
    <w:rsid w:val="005A0818"/>
    <w:rsid w:val="005A2D36"/>
    <w:rsid w:val="005A49E1"/>
    <w:rsid w:val="005A7D8B"/>
    <w:rsid w:val="005B1ED2"/>
    <w:rsid w:val="005B615E"/>
    <w:rsid w:val="005C49A2"/>
    <w:rsid w:val="005C63CA"/>
    <w:rsid w:val="005C7425"/>
    <w:rsid w:val="005C74B4"/>
    <w:rsid w:val="005D4097"/>
    <w:rsid w:val="005D521E"/>
    <w:rsid w:val="005E2947"/>
    <w:rsid w:val="0061490E"/>
    <w:rsid w:val="00622345"/>
    <w:rsid w:val="006302D2"/>
    <w:rsid w:val="00637EAC"/>
    <w:rsid w:val="006423D7"/>
    <w:rsid w:val="006430C7"/>
    <w:rsid w:val="00653F2B"/>
    <w:rsid w:val="00654A59"/>
    <w:rsid w:val="00655752"/>
    <w:rsid w:val="00657407"/>
    <w:rsid w:val="00660249"/>
    <w:rsid w:val="006654AB"/>
    <w:rsid w:val="00665FB6"/>
    <w:rsid w:val="006675F4"/>
    <w:rsid w:val="00670AA2"/>
    <w:rsid w:val="00671320"/>
    <w:rsid w:val="00671CB3"/>
    <w:rsid w:val="00684DD0"/>
    <w:rsid w:val="0068551E"/>
    <w:rsid w:val="00687B4D"/>
    <w:rsid w:val="00697781"/>
    <w:rsid w:val="006A3B70"/>
    <w:rsid w:val="006A3DA6"/>
    <w:rsid w:val="006B179A"/>
    <w:rsid w:val="006B1EA8"/>
    <w:rsid w:val="006B36C6"/>
    <w:rsid w:val="006B42B6"/>
    <w:rsid w:val="006C138C"/>
    <w:rsid w:val="006C4C32"/>
    <w:rsid w:val="006C58E1"/>
    <w:rsid w:val="006C7150"/>
    <w:rsid w:val="006D2658"/>
    <w:rsid w:val="006D3C2F"/>
    <w:rsid w:val="006F0949"/>
    <w:rsid w:val="006F3AE3"/>
    <w:rsid w:val="00700371"/>
    <w:rsid w:val="00704401"/>
    <w:rsid w:val="007129DA"/>
    <w:rsid w:val="00716131"/>
    <w:rsid w:val="007163F1"/>
    <w:rsid w:val="00717AEE"/>
    <w:rsid w:val="0074170C"/>
    <w:rsid w:val="00753B17"/>
    <w:rsid w:val="0076179D"/>
    <w:rsid w:val="007671B7"/>
    <w:rsid w:val="00767E37"/>
    <w:rsid w:val="00771076"/>
    <w:rsid w:val="00781278"/>
    <w:rsid w:val="00781501"/>
    <w:rsid w:val="00793BD2"/>
    <w:rsid w:val="007B55DB"/>
    <w:rsid w:val="007C23FE"/>
    <w:rsid w:val="007D47A5"/>
    <w:rsid w:val="007D50CD"/>
    <w:rsid w:val="007D75DA"/>
    <w:rsid w:val="007E2336"/>
    <w:rsid w:val="007F4073"/>
    <w:rsid w:val="007F6693"/>
    <w:rsid w:val="00801BB6"/>
    <w:rsid w:val="00804B65"/>
    <w:rsid w:val="008173FE"/>
    <w:rsid w:val="008207C1"/>
    <w:rsid w:val="00820B22"/>
    <w:rsid w:val="00824F72"/>
    <w:rsid w:val="00825686"/>
    <w:rsid w:val="008344C7"/>
    <w:rsid w:val="00847786"/>
    <w:rsid w:val="0085698C"/>
    <w:rsid w:val="0085795B"/>
    <w:rsid w:val="00872C65"/>
    <w:rsid w:val="00873AA9"/>
    <w:rsid w:val="00875C67"/>
    <w:rsid w:val="00881E1D"/>
    <w:rsid w:val="008A62CE"/>
    <w:rsid w:val="008B1F1C"/>
    <w:rsid w:val="008B2521"/>
    <w:rsid w:val="008C6704"/>
    <w:rsid w:val="008D1B6D"/>
    <w:rsid w:val="008D2C8E"/>
    <w:rsid w:val="008D4002"/>
    <w:rsid w:val="008E54F0"/>
    <w:rsid w:val="00901F8C"/>
    <w:rsid w:val="00903770"/>
    <w:rsid w:val="00904ED1"/>
    <w:rsid w:val="0090734D"/>
    <w:rsid w:val="0091247B"/>
    <w:rsid w:val="00917B2B"/>
    <w:rsid w:val="009232D6"/>
    <w:rsid w:val="00924219"/>
    <w:rsid w:val="00964C57"/>
    <w:rsid w:val="0096671C"/>
    <w:rsid w:val="00980A8E"/>
    <w:rsid w:val="00987018"/>
    <w:rsid w:val="0099255C"/>
    <w:rsid w:val="00993CA0"/>
    <w:rsid w:val="009A2167"/>
    <w:rsid w:val="009A395F"/>
    <w:rsid w:val="009B20EB"/>
    <w:rsid w:val="009B28C3"/>
    <w:rsid w:val="009C2048"/>
    <w:rsid w:val="009C35F9"/>
    <w:rsid w:val="009D4B03"/>
    <w:rsid w:val="009D7401"/>
    <w:rsid w:val="009F6786"/>
    <w:rsid w:val="00A14A8B"/>
    <w:rsid w:val="00A14DB7"/>
    <w:rsid w:val="00A20781"/>
    <w:rsid w:val="00A2773F"/>
    <w:rsid w:val="00A32D9A"/>
    <w:rsid w:val="00A34D38"/>
    <w:rsid w:val="00A35EC5"/>
    <w:rsid w:val="00A37724"/>
    <w:rsid w:val="00A408E1"/>
    <w:rsid w:val="00A46940"/>
    <w:rsid w:val="00A83AC6"/>
    <w:rsid w:val="00A9128E"/>
    <w:rsid w:val="00A960A8"/>
    <w:rsid w:val="00A96512"/>
    <w:rsid w:val="00AA1471"/>
    <w:rsid w:val="00AA1EBA"/>
    <w:rsid w:val="00AA3DB6"/>
    <w:rsid w:val="00AB1AC5"/>
    <w:rsid w:val="00AB1E8D"/>
    <w:rsid w:val="00AB4B5A"/>
    <w:rsid w:val="00AB61A6"/>
    <w:rsid w:val="00AD7B58"/>
    <w:rsid w:val="00AE2866"/>
    <w:rsid w:val="00AE2977"/>
    <w:rsid w:val="00AF2568"/>
    <w:rsid w:val="00AF498F"/>
    <w:rsid w:val="00AF7658"/>
    <w:rsid w:val="00B064C1"/>
    <w:rsid w:val="00B07704"/>
    <w:rsid w:val="00B16786"/>
    <w:rsid w:val="00B24F24"/>
    <w:rsid w:val="00B30CA8"/>
    <w:rsid w:val="00B32D77"/>
    <w:rsid w:val="00B36CE8"/>
    <w:rsid w:val="00B52849"/>
    <w:rsid w:val="00B62E85"/>
    <w:rsid w:val="00B637A3"/>
    <w:rsid w:val="00B6583E"/>
    <w:rsid w:val="00B667A5"/>
    <w:rsid w:val="00B67FEB"/>
    <w:rsid w:val="00B74592"/>
    <w:rsid w:val="00B83DE7"/>
    <w:rsid w:val="00B921BD"/>
    <w:rsid w:val="00B9468A"/>
    <w:rsid w:val="00BA0CA1"/>
    <w:rsid w:val="00BA20FB"/>
    <w:rsid w:val="00BA27F2"/>
    <w:rsid w:val="00BA3B14"/>
    <w:rsid w:val="00BA6AE9"/>
    <w:rsid w:val="00BA7EDC"/>
    <w:rsid w:val="00BB39EE"/>
    <w:rsid w:val="00BD1B0D"/>
    <w:rsid w:val="00BD5101"/>
    <w:rsid w:val="00BE1E16"/>
    <w:rsid w:val="00C05385"/>
    <w:rsid w:val="00C07B95"/>
    <w:rsid w:val="00C14D48"/>
    <w:rsid w:val="00C16704"/>
    <w:rsid w:val="00C23C5B"/>
    <w:rsid w:val="00C30120"/>
    <w:rsid w:val="00C37CEE"/>
    <w:rsid w:val="00C4016C"/>
    <w:rsid w:val="00C501B7"/>
    <w:rsid w:val="00C67EF8"/>
    <w:rsid w:val="00C76C8A"/>
    <w:rsid w:val="00C81B89"/>
    <w:rsid w:val="00C825F1"/>
    <w:rsid w:val="00C87B33"/>
    <w:rsid w:val="00C92255"/>
    <w:rsid w:val="00C94FA5"/>
    <w:rsid w:val="00C95FFF"/>
    <w:rsid w:val="00CC6F28"/>
    <w:rsid w:val="00CD47B9"/>
    <w:rsid w:val="00CD5935"/>
    <w:rsid w:val="00CD5CFA"/>
    <w:rsid w:val="00CE199B"/>
    <w:rsid w:val="00CE2161"/>
    <w:rsid w:val="00CF4098"/>
    <w:rsid w:val="00CF7E7B"/>
    <w:rsid w:val="00D0344A"/>
    <w:rsid w:val="00D04DAA"/>
    <w:rsid w:val="00D11EF0"/>
    <w:rsid w:val="00D12B0E"/>
    <w:rsid w:val="00D17003"/>
    <w:rsid w:val="00D22EA8"/>
    <w:rsid w:val="00D3033E"/>
    <w:rsid w:val="00D40BDD"/>
    <w:rsid w:val="00D53CA7"/>
    <w:rsid w:val="00D56305"/>
    <w:rsid w:val="00D646AF"/>
    <w:rsid w:val="00D66E63"/>
    <w:rsid w:val="00D702BE"/>
    <w:rsid w:val="00D95455"/>
    <w:rsid w:val="00DA03FD"/>
    <w:rsid w:val="00DA3B06"/>
    <w:rsid w:val="00DA55EC"/>
    <w:rsid w:val="00DD2BAD"/>
    <w:rsid w:val="00DE6544"/>
    <w:rsid w:val="00E04C8D"/>
    <w:rsid w:val="00E17757"/>
    <w:rsid w:val="00E20654"/>
    <w:rsid w:val="00E22D15"/>
    <w:rsid w:val="00E30545"/>
    <w:rsid w:val="00E54440"/>
    <w:rsid w:val="00E54D84"/>
    <w:rsid w:val="00E64769"/>
    <w:rsid w:val="00E70C01"/>
    <w:rsid w:val="00E76966"/>
    <w:rsid w:val="00E80DD5"/>
    <w:rsid w:val="00E92F0B"/>
    <w:rsid w:val="00E95479"/>
    <w:rsid w:val="00EA2B2B"/>
    <w:rsid w:val="00EA2FA2"/>
    <w:rsid w:val="00EC0282"/>
    <w:rsid w:val="00EC5DCF"/>
    <w:rsid w:val="00EC7683"/>
    <w:rsid w:val="00EC7CAC"/>
    <w:rsid w:val="00ED0D9B"/>
    <w:rsid w:val="00EE55F5"/>
    <w:rsid w:val="00EF3D9A"/>
    <w:rsid w:val="00EF406E"/>
    <w:rsid w:val="00F03AD0"/>
    <w:rsid w:val="00F07920"/>
    <w:rsid w:val="00F234A7"/>
    <w:rsid w:val="00F257D8"/>
    <w:rsid w:val="00F35F69"/>
    <w:rsid w:val="00F4411E"/>
    <w:rsid w:val="00F470BA"/>
    <w:rsid w:val="00F5039E"/>
    <w:rsid w:val="00F55388"/>
    <w:rsid w:val="00F6518F"/>
    <w:rsid w:val="00F713C7"/>
    <w:rsid w:val="00F72AF0"/>
    <w:rsid w:val="00F732A9"/>
    <w:rsid w:val="00F76AB2"/>
    <w:rsid w:val="00F95BB6"/>
    <w:rsid w:val="00FA0102"/>
    <w:rsid w:val="00FA6BF8"/>
    <w:rsid w:val="00FB1A30"/>
    <w:rsid w:val="00FB25C4"/>
    <w:rsid w:val="00FB3ABA"/>
    <w:rsid w:val="00FC28E6"/>
    <w:rsid w:val="00FC5BA8"/>
    <w:rsid w:val="00FE0363"/>
    <w:rsid w:val="00FE4D42"/>
    <w:rsid w:val="00FE56EC"/>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535E8E69-F019-4B8A-918A-DD2122DCB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Heading2"/>
    <w:link w:val="Heading1Char"/>
    <w:qFormat/>
    <w:rsid w:val="00C76C8A"/>
    <w:pPr>
      <w:keepNext/>
      <w:spacing w:before="360" w:after="60" w:line="240" w:lineRule="auto"/>
      <w:outlineLvl w:val="0"/>
    </w:pPr>
    <w:rPr>
      <w:rFonts w:ascii="Times New Roman" w:eastAsia="Times New Roman" w:hAnsi="Times New Roman" w:cs="Times New Roman"/>
      <w:b/>
      <w:sz w:val="32"/>
      <w:szCs w:val="20"/>
      <w:lang w:val="en-AU"/>
    </w:rPr>
  </w:style>
  <w:style w:type="paragraph" w:styleId="Heading2">
    <w:name w:val="heading 2"/>
    <w:basedOn w:val="Normal"/>
    <w:next w:val="Normal"/>
    <w:link w:val="Heading2Char"/>
    <w:uiPriority w:val="9"/>
    <w:semiHidden/>
    <w:unhideWhenUsed/>
    <w:qFormat/>
    <w:rsid w:val="00C76C8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paragraph" w:customStyle="1" w:styleId="COMPETENCYSTANDARD">
    <w:name w:val="COMPETENCY STANDARD"/>
    <w:basedOn w:val="Normal"/>
    <w:qFormat/>
    <w:rsid w:val="001F2DA4"/>
    <w:pPr>
      <w:keepNext/>
      <w:numPr>
        <w:numId w:val="11"/>
      </w:numPr>
      <w:spacing w:before="60" w:after="60" w:line="240" w:lineRule="auto"/>
    </w:pPr>
    <w:rPr>
      <w:rFonts w:ascii="Arial" w:eastAsia="Times New Roman" w:hAnsi="Arial" w:cs="Arial"/>
      <w:sz w:val="20"/>
      <w:szCs w:val="24"/>
    </w:rPr>
  </w:style>
  <w:style w:type="paragraph" w:customStyle="1" w:styleId="DutiesandTasks">
    <w:name w:val="Duties and Tasks"/>
    <w:basedOn w:val="Normal"/>
    <w:rsid w:val="001F2DA4"/>
    <w:pPr>
      <w:numPr>
        <w:ilvl w:val="1"/>
        <w:numId w:val="11"/>
      </w:numPr>
      <w:spacing w:before="60" w:after="60" w:line="240" w:lineRule="auto"/>
    </w:pPr>
    <w:rPr>
      <w:rFonts w:ascii="Arial" w:eastAsia="Times New Roman" w:hAnsi="Arial" w:cs="Arial"/>
      <w:sz w:val="18"/>
      <w:szCs w:val="18"/>
    </w:rPr>
  </w:style>
  <w:style w:type="character" w:customStyle="1" w:styleId="Heading1Char">
    <w:name w:val="Heading 1 Char"/>
    <w:basedOn w:val="DefaultParagraphFont"/>
    <w:link w:val="Heading1"/>
    <w:qFormat/>
    <w:rsid w:val="00C76C8A"/>
    <w:rPr>
      <w:rFonts w:ascii="Times New Roman" w:eastAsia="Times New Roman" w:hAnsi="Times New Roman" w:cs="Times New Roman"/>
      <w:b/>
      <w:sz w:val="32"/>
      <w:szCs w:val="20"/>
      <w:lang w:val="en-AU"/>
    </w:rPr>
  </w:style>
  <w:style w:type="character" w:customStyle="1" w:styleId="Heading2Char">
    <w:name w:val="Heading 2 Char"/>
    <w:basedOn w:val="DefaultParagraphFont"/>
    <w:link w:val="Heading2"/>
    <w:uiPriority w:val="9"/>
    <w:semiHidden/>
    <w:rsid w:val="00C76C8A"/>
    <w:rPr>
      <w:rFonts w:asciiTheme="majorHAnsi" w:eastAsiaTheme="majorEastAsia" w:hAnsiTheme="majorHAnsi" w:cstheme="majorBidi"/>
      <w:color w:val="365F91" w:themeColor="accent1" w:themeShade="BF"/>
      <w:sz w:val="26"/>
      <w:szCs w:val="26"/>
    </w:rPr>
  </w:style>
  <w:style w:type="character" w:styleId="Strong">
    <w:name w:val="Strong"/>
    <w:basedOn w:val="DefaultParagraphFont"/>
    <w:uiPriority w:val="22"/>
    <w:qFormat/>
    <w:rsid w:val="0010356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493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9434F-3C26-40EF-A156-D1F3CC77B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11</Pages>
  <Words>1430</Words>
  <Characters>8151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Administrator</cp:lastModifiedBy>
  <cp:revision>23</cp:revision>
  <dcterms:created xsi:type="dcterms:W3CDTF">2023-11-10T17:43:00Z</dcterms:created>
  <dcterms:modified xsi:type="dcterms:W3CDTF">2023-11-14T18:30:00Z</dcterms:modified>
</cp:coreProperties>
</file>